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EDD67" w14:textId="546C95C3" w:rsidR="00424577" w:rsidRPr="00637A0D" w:rsidRDefault="00D82CC1" w:rsidP="00424577">
      <w:pPr>
        <w:spacing w:after="65" w:line="259" w:lineRule="auto"/>
        <w:ind w:left="0" w:firstLine="0"/>
        <w:jc w:val="right"/>
        <w:rPr>
          <w:rFonts w:ascii="Century" w:hAnsi="Century"/>
          <w:color w:val="auto"/>
        </w:rPr>
      </w:pPr>
      <w:r w:rsidRPr="00637A0D">
        <w:rPr>
          <w:rFonts w:ascii="Century" w:hAnsi="Century"/>
          <w:color w:val="auto"/>
        </w:rPr>
        <w:t>一般</w:t>
      </w:r>
      <w:r w:rsidR="00424577" w:rsidRPr="00637A0D">
        <w:rPr>
          <w:rFonts w:ascii="Century" w:hAnsi="Century"/>
          <w:color w:val="auto"/>
        </w:rPr>
        <w:t>社団法人　宮崎県助産師会</w:t>
      </w:r>
    </w:p>
    <w:p w14:paraId="209E6160" w14:textId="6D0F4A0B" w:rsidR="00A60F45" w:rsidRDefault="00424577" w:rsidP="00A60F45">
      <w:pPr>
        <w:spacing w:after="65" w:line="259" w:lineRule="auto"/>
        <w:ind w:left="0" w:firstLine="0"/>
        <w:jc w:val="right"/>
        <w:rPr>
          <w:rFonts w:ascii="Century" w:hAnsi="Century"/>
          <w:color w:val="auto"/>
        </w:rPr>
      </w:pPr>
      <w:r w:rsidRPr="00637A0D">
        <w:rPr>
          <w:rFonts w:ascii="Century" w:hAnsi="Century"/>
          <w:color w:val="auto"/>
        </w:rPr>
        <w:t xml:space="preserve">　　　　　　　　</w:t>
      </w:r>
      <w:r w:rsidRPr="00637A0D">
        <w:rPr>
          <w:rFonts w:ascii="Century" w:hAnsi="Century"/>
          <w:color w:val="auto"/>
        </w:rPr>
        <w:t>2020</w:t>
      </w:r>
      <w:r w:rsidRPr="00637A0D">
        <w:rPr>
          <w:rFonts w:ascii="Century" w:hAnsi="Century"/>
          <w:color w:val="auto"/>
        </w:rPr>
        <w:t>・</w:t>
      </w:r>
      <w:r w:rsidRPr="00637A0D">
        <w:rPr>
          <w:rFonts w:ascii="Century" w:hAnsi="Century"/>
          <w:color w:val="auto"/>
        </w:rPr>
        <w:t>7</w:t>
      </w:r>
      <w:r w:rsidRPr="00637A0D">
        <w:rPr>
          <w:rFonts w:ascii="Century" w:hAnsi="Century"/>
          <w:color w:val="auto"/>
        </w:rPr>
        <w:t>月</w:t>
      </w:r>
      <w:r w:rsidR="00637A0D">
        <w:rPr>
          <w:rFonts w:ascii="Century" w:hAnsi="Century" w:hint="eastAsia"/>
          <w:color w:val="auto"/>
        </w:rPr>
        <w:t>31</w:t>
      </w:r>
      <w:r w:rsidR="00637A0D">
        <w:rPr>
          <w:rFonts w:ascii="Century" w:hAnsi="Century" w:hint="eastAsia"/>
          <w:color w:val="auto"/>
        </w:rPr>
        <w:t>日</w:t>
      </w:r>
    </w:p>
    <w:p w14:paraId="38999B94" w14:textId="77777777" w:rsidR="00E24179" w:rsidRPr="00637A0D" w:rsidRDefault="00E24179" w:rsidP="001B03F3">
      <w:pPr>
        <w:spacing w:after="65" w:line="259" w:lineRule="auto"/>
        <w:ind w:left="0" w:right="566" w:firstLine="0"/>
        <w:jc w:val="right"/>
        <w:rPr>
          <w:rFonts w:ascii="Century" w:hAnsi="Century"/>
          <w:color w:val="auto"/>
        </w:rPr>
      </w:pPr>
    </w:p>
    <w:p w14:paraId="1EA00DF2" w14:textId="2BB0D460" w:rsidR="000D287B" w:rsidRPr="00E24179" w:rsidRDefault="00A60F45" w:rsidP="00A60F45">
      <w:pPr>
        <w:spacing w:after="65" w:line="259" w:lineRule="auto"/>
        <w:ind w:left="0" w:right="986" w:firstLine="0"/>
        <w:jc w:val="center"/>
        <w:rPr>
          <w:rFonts w:ascii="Century" w:hAnsi="Century"/>
          <w:b/>
          <w:color w:val="auto"/>
          <w:sz w:val="28"/>
          <w:szCs w:val="28"/>
        </w:rPr>
      </w:pPr>
      <w:r w:rsidRPr="00637A0D">
        <w:rPr>
          <w:rFonts w:ascii="Century" w:hAnsi="Century"/>
          <w:color w:val="auto"/>
          <w:sz w:val="28"/>
          <w:szCs w:val="28"/>
        </w:rPr>
        <w:t xml:space="preserve">　　</w:t>
      </w:r>
      <w:r w:rsidR="00424577" w:rsidRPr="00E24179">
        <w:rPr>
          <w:rFonts w:ascii="Century" w:hAnsi="Century"/>
          <w:b/>
          <w:color w:val="auto"/>
          <w:sz w:val="28"/>
          <w:szCs w:val="28"/>
        </w:rPr>
        <w:t>新型コロナ</w:t>
      </w:r>
      <w:r w:rsidRPr="00E24179">
        <w:rPr>
          <w:rFonts w:ascii="Century" w:hAnsi="Century"/>
          <w:b/>
          <w:color w:val="auto"/>
          <w:sz w:val="28"/>
          <w:szCs w:val="28"/>
        </w:rPr>
        <w:t>ウイルス</w:t>
      </w:r>
      <w:r w:rsidR="00424577" w:rsidRPr="00E24179">
        <w:rPr>
          <w:rFonts w:ascii="Century" w:hAnsi="Century"/>
          <w:b/>
          <w:color w:val="auto"/>
          <w:sz w:val="28"/>
          <w:szCs w:val="28"/>
        </w:rPr>
        <w:t>感染</w:t>
      </w:r>
      <w:r w:rsidRPr="00E24179">
        <w:rPr>
          <w:rFonts w:ascii="Century" w:hAnsi="Century"/>
          <w:b/>
          <w:color w:val="auto"/>
          <w:sz w:val="28"/>
          <w:szCs w:val="28"/>
        </w:rPr>
        <w:t>症</w:t>
      </w:r>
      <w:r w:rsidR="00424577" w:rsidRPr="00E24179">
        <w:rPr>
          <w:rFonts w:ascii="Century" w:hAnsi="Century"/>
          <w:b/>
          <w:color w:val="auto"/>
          <w:sz w:val="28"/>
          <w:szCs w:val="28"/>
        </w:rPr>
        <w:t>予防のための安全対策指針</w:t>
      </w:r>
    </w:p>
    <w:p w14:paraId="478773B2" w14:textId="77777777" w:rsidR="00E24179" w:rsidRDefault="00E24179" w:rsidP="00E24179">
      <w:pPr>
        <w:spacing w:after="0" w:line="259" w:lineRule="auto"/>
        <w:ind w:right="0"/>
        <w:jc w:val="left"/>
        <w:rPr>
          <w:rFonts w:ascii="Century" w:hAnsi="Century"/>
          <w:color w:val="auto"/>
          <w:sz w:val="24"/>
        </w:rPr>
      </w:pPr>
      <w:r>
        <w:rPr>
          <w:rFonts w:ascii="Century" w:hAnsi="Century" w:hint="eastAsia"/>
          <w:color w:val="auto"/>
          <w:sz w:val="24"/>
        </w:rPr>
        <w:t xml:space="preserve">　</w:t>
      </w:r>
    </w:p>
    <w:p w14:paraId="48884FAC" w14:textId="0C239DDC" w:rsidR="00E24179" w:rsidRPr="00853909" w:rsidRDefault="00E24179" w:rsidP="00E24179">
      <w:pPr>
        <w:spacing w:after="0" w:line="259" w:lineRule="auto"/>
        <w:ind w:right="0"/>
        <w:jc w:val="left"/>
        <w:rPr>
          <w:rFonts w:ascii="Century" w:hAnsi="Century"/>
          <w:color w:val="auto"/>
          <w:sz w:val="22"/>
        </w:rPr>
      </w:pPr>
      <w:r w:rsidRPr="00853909">
        <w:rPr>
          <w:rFonts w:ascii="Century" w:hAnsi="Century" w:hint="eastAsia"/>
          <w:color w:val="auto"/>
          <w:sz w:val="22"/>
        </w:rPr>
        <w:t>この指針は、厳しい状況を想定して作成しております。</w:t>
      </w:r>
      <w:r w:rsidR="00B375CB" w:rsidRPr="00853909">
        <w:rPr>
          <w:rFonts w:ascii="Century" w:hAnsi="Century" w:hint="eastAsia"/>
          <w:color w:val="auto"/>
          <w:sz w:val="22"/>
        </w:rPr>
        <w:t>市町村</w:t>
      </w:r>
      <w:r w:rsidRPr="00853909">
        <w:rPr>
          <w:rFonts w:ascii="Century" w:hAnsi="Century" w:hint="eastAsia"/>
          <w:color w:val="auto"/>
          <w:sz w:val="22"/>
        </w:rPr>
        <w:t>で感染</w:t>
      </w:r>
      <w:r w:rsidR="00B375CB" w:rsidRPr="00853909">
        <w:rPr>
          <w:rFonts w:ascii="Century" w:hAnsi="Century" w:hint="eastAsia"/>
          <w:color w:val="auto"/>
          <w:sz w:val="22"/>
        </w:rPr>
        <w:t>拡大</w:t>
      </w:r>
      <w:r w:rsidRPr="00853909">
        <w:rPr>
          <w:rFonts w:ascii="Century" w:hAnsi="Century" w:hint="eastAsia"/>
          <w:color w:val="auto"/>
          <w:sz w:val="22"/>
        </w:rPr>
        <w:t>状況が異なると思いますので、この指針を参考にして活動をお願いいたします。</w:t>
      </w:r>
    </w:p>
    <w:p w14:paraId="73622A3C" w14:textId="30654876" w:rsidR="00E24179" w:rsidRDefault="00424577" w:rsidP="00E24179">
      <w:pPr>
        <w:spacing w:after="0" w:line="259" w:lineRule="auto"/>
        <w:ind w:right="0"/>
        <w:jc w:val="left"/>
        <w:rPr>
          <w:rFonts w:ascii="Century" w:hAnsi="Century"/>
          <w:color w:val="auto"/>
          <w:sz w:val="24"/>
        </w:rPr>
      </w:pPr>
      <w:r w:rsidRPr="00637A0D">
        <w:rPr>
          <w:rFonts w:ascii="Century" w:hAnsi="Century"/>
          <w:color w:val="auto"/>
          <w:sz w:val="24"/>
        </w:rPr>
        <w:t xml:space="preserve">　</w:t>
      </w:r>
    </w:p>
    <w:p w14:paraId="7D43B4A8" w14:textId="17FB3A4F" w:rsidR="000D287B" w:rsidRPr="00637A0D" w:rsidRDefault="00424577" w:rsidP="00E24179">
      <w:pPr>
        <w:spacing w:after="0" w:line="259" w:lineRule="auto"/>
        <w:ind w:right="0"/>
        <w:jc w:val="left"/>
        <w:rPr>
          <w:rFonts w:ascii="Century" w:hAnsi="Century"/>
          <w:color w:val="auto"/>
        </w:rPr>
      </w:pPr>
      <w:r w:rsidRPr="00637A0D">
        <w:rPr>
          <w:rFonts w:ascii="Century" w:hAnsi="Century"/>
          <w:color w:val="auto"/>
          <w:sz w:val="24"/>
        </w:rPr>
        <w:t xml:space="preserve">　　　　　　　　　</w:t>
      </w:r>
      <w:r w:rsidRPr="00637A0D">
        <w:rPr>
          <w:rFonts w:ascii="Century" w:hAnsi="Century"/>
          <w:color w:val="auto"/>
          <w:sz w:val="28"/>
        </w:rPr>
        <w:t xml:space="preserve">　　　　</w:t>
      </w:r>
    </w:p>
    <w:p w14:paraId="297696A1" w14:textId="77777777" w:rsidR="000D287B" w:rsidRPr="001B03F3" w:rsidRDefault="00424577">
      <w:pPr>
        <w:spacing w:after="65" w:line="259" w:lineRule="auto"/>
        <w:ind w:left="220" w:right="0"/>
        <w:jc w:val="left"/>
        <w:rPr>
          <w:rFonts w:ascii="Century" w:hAnsi="Century"/>
          <w:b/>
          <w:bCs/>
          <w:color w:val="auto"/>
        </w:rPr>
      </w:pPr>
      <w:r w:rsidRPr="00637A0D">
        <w:rPr>
          <w:rFonts w:ascii="Century" w:hAnsi="Century"/>
          <w:color w:val="auto"/>
        </w:rPr>
        <w:t>●</w:t>
      </w:r>
      <w:r w:rsidRPr="001B03F3">
        <w:rPr>
          <w:rFonts w:ascii="Century" w:hAnsi="Century"/>
          <w:b/>
          <w:bCs/>
          <w:color w:val="auto"/>
          <w:u w:val="single" w:color="000000"/>
        </w:rPr>
        <w:t>助産師自身が感染源にならない安全管理、感染管理、体調管理が必要</w:t>
      </w:r>
    </w:p>
    <w:p w14:paraId="457D733B" w14:textId="77777777" w:rsidR="000D287B" w:rsidRPr="001B03F3" w:rsidRDefault="00424577" w:rsidP="00A60F45">
      <w:pPr>
        <w:spacing w:after="420"/>
        <w:ind w:right="0" w:firstLineChars="100" w:firstLine="210"/>
        <w:rPr>
          <w:rFonts w:ascii="Century" w:hAnsi="Century"/>
          <w:color w:val="auto"/>
          <w:u w:val="dotted"/>
        </w:rPr>
      </w:pPr>
      <w:r w:rsidRPr="00637A0D">
        <w:rPr>
          <w:rFonts w:ascii="Century" w:hAnsi="Century"/>
          <w:color w:val="auto"/>
        </w:rPr>
        <w:t xml:space="preserve">　</w:t>
      </w:r>
      <w:r w:rsidRPr="00637A0D">
        <w:rPr>
          <w:rFonts w:ascii="Century" w:hAnsi="Century"/>
          <w:color w:val="auto"/>
        </w:rPr>
        <w:t>→</w:t>
      </w:r>
      <w:r w:rsidRPr="00637A0D">
        <w:rPr>
          <w:rFonts w:ascii="Century" w:hAnsi="Century"/>
          <w:color w:val="auto"/>
        </w:rPr>
        <w:t>自分が感染しているが症状が出ていない可能性もあると考え行動する。</w:t>
      </w:r>
    </w:p>
    <w:p w14:paraId="78BA88FA" w14:textId="77777777" w:rsidR="000D287B" w:rsidRPr="00637A0D" w:rsidRDefault="00424577">
      <w:pPr>
        <w:ind w:right="0"/>
        <w:rPr>
          <w:rFonts w:ascii="Century" w:hAnsi="Century"/>
          <w:color w:val="auto"/>
        </w:rPr>
      </w:pPr>
      <w:r w:rsidRPr="00637A0D">
        <w:rPr>
          <w:rFonts w:ascii="Segoe UI Emoji" w:hAnsi="Segoe UI Emoji" w:cs="Segoe UI Emoji"/>
          <w:color w:val="auto"/>
        </w:rPr>
        <w:t>▶</w:t>
      </w:r>
      <w:r w:rsidRPr="00637A0D">
        <w:rPr>
          <w:rFonts w:ascii="Century" w:hAnsi="Century"/>
          <w:color w:val="auto"/>
        </w:rPr>
        <w:t>助産師自身について</w:t>
      </w:r>
    </w:p>
    <w:p w14:paraId="39D043B6" w14:textId="4C59519C" w:rsidR="00A60F45" w:rsidRPr="00637A0D" w:rsidRDefault="00424577" w:rsidP="00A60F45">
      <w:pPr>
        <w:ind w:left="205" w:right="0"/>
        <w:rPr>
          <w:rFonts w:ascii="Century" w:hAnsi="Century"/>
          <w:color w:val="auto"/>
        </w:rPr>
      </w:pPr>
      <w:r w:rsidRPr="00637A0D">
        <w:rPr>
          <w:rFonts w:ascii="Century" w:hAnsi="Century"/>
          <w:color w:val="auto"/>
        </w:rPr>
        <w:t>・毎日検温と体調（咳・倦怠感等）について記録を行う。（仕事以外の日も）</w:t>
      </w:r>
    </w:p>
    <w:p w14:paraId="7498E786" w14:textId="77777777" w:rsidR="000D287B" w:rsidRPr="00637A0D" w:rsidRDefault="00424577">
      <w:pPr>
        <w:ind w:left="205" w:right="0"/>
        <w:rPr>
          <w:rFonts w:ascii="Century" w:hAnsi="Century"/>
          <w:color w:val="auto"/>
        </w:rPr>
      </w:pPr>
      <w:r w:rsidRPr="00637A0D">
        <w:rPr>
          <w:rFonts w:ascii="Century" w:hAnsi="Century"/>
          <w:color w:val="auto"/>
        </w:rPr>
        <w:t>・不要不急の外出は避け、行動についても記録を行う。（仕事以外の日も）</w:t>
      </w:r>
    </w:p>
    <w:p w14:paraId="199CBAD8" w14:textId="23CBC574" w:rsidR="00A60F45" w:rsidRPr="00637A0D" w:rsidRDefault="00A60F45">
      <w:pPr>
        <w:ind w:left="205" w:right="0"/>
        <w:rPr>
          <w:rFonts w:ascii="Century" w:hAnsi="Century"/>
          <w:color w:val="auto"/>
        </w:rPr>
      </w:pPr>
      <w:r w:rsidRPr="00637A0D">
        <w:rPr>
          <w:rFonts w:ascii="Century" w:hAnsi="Century"/>
          <w:color w:val="auto"/>
        </w:rPr>
        <w:t xml:space="preserve">　　　　　　　　　　　　　　　　　上記</w:t>
      </w:r>
      <w:r w:rsidRPr="00637A0D">
        <w:rPr>
          <w:rFonts w:ascii="Century" w:hAnsi="Century"/>
          <w:color w:val="auto"/>
        </w:rPr>
        <w:t>2</w:t>
      </w:r>
      <w:r w:rsidRPr="00637A0D">
        <w:rPr>
          <w:rFonts w:ascii="Century" w:hAnsi="Century"/>
          <w:color w:val="auto"/>
        </w:rPr>
        <w:t>項目について、体温・行動記録表を参照</w:t>
      </w:r>
    </w:p>
    <w:p w14:paraId="28F7020F" w14:textId="1734361D" w:rsidR="000D287B" w:rsidRPr="00637A0D" w:rsidRDefault="00424577" w:rsidP="0074049B">
      <w:pPr>
        <w:ind w:leftChars="100" w:left="420" w:right="0" w:hangingChars="100" w:hanging="210"/>
        <w:rPr>
          <w:rFonts w:ascii="Century" w:hAnsi="Century"/>
          <w:color w:val="auto"/>
        </w:rPr>
      </w:pPr>
      <w:r w:rsidRPr="00637A0D">
        <w:rPr>
          <w:rFonts w:ascii="Century" w:hAnsi="Century"/>
          <w:color w:val="auto"/>
        </w:rPr>
        <w:t>・体調不良があれば、（</w:t>
      </w:r>
      <w:r w:rsidR="00A60F45" w:rsidRPr="00637A0D">
        <w:rPr>
          <w:rFonts w:ascii="Century" w:hAnsi="Century"/>
          <w:color w:val="auto"/>
        </w:rPr>
        <w:t>新型</w:t>
      </w:r>
      <w:r w:rsidRPr="00637A0D">
        <w:rPr>
          <w:rFonts w:ascii="Century" w:hAnsi="Century"/>
          <w:color w:val="auto"/>
        </w:rPr>
        <w:t>コロナ</w:t>
      </w:r>
      <w:r w:rsidR="00A60F45" w:rsidRPr="00637A0D">
        <w:rPr>
          <w:rFonts w:ascii="Century" w:hAnsi="Century"/>
          <w:color w:val="auto"/>
        </w:rPr>
        <w:t>ウイルス感染症</w:t>
      </w:r>
      <w:r w:rsidRPr="00637A0D">
        <w:rPr>
          <w:rFonts w:ascii="Century" w:hAnsi="Century"/>
          <w:color w:val="auto"/>
        </w:rPr>
        <w:t>と診断</w:t>
      </w:r>
      <w:r w:rsidR="00A60F45" w:rsidRPr="00637A0D">
        <w:rPr>
          <w:rFonts w:ascii="Century" w:hAnsi="Century"/>
          <w:color w:val="auto"/>
        </w:rPr>
        <w:t>され</w:t>
      </w:r>
      <w:r w:rsidRPr="00637A0D">
        <w:rPr>
          <w:rFonts w:ascii="Century" w:hAnsi="Century"/>
          <w:color w:val="auto"/>
        </w:rPr>
        <w:t>なく</w:t>
      </w:r>
      <w:r w:rsidR="0074049B" w:rsidRPr="00637A0D">
        <w:rPr>
          <w:rFonts w:ascii="Century" w:hAnsi="Century"/>
          <w:color w:val="auto"/>
        </w:rPr>
        <w:t>て</w:t>
      </w:r>
      <w:r w:rsidRPr="00637A0D">
        <w:rPr>
          <w:rFonts w:ascii="Century" w:hAnsi="Century"/>
          <w:color w:val="auto"/>
        </w:rPr>
        <w:t>も）</w:t>
      </w:r>
      <w:r w:rsidRPr="00637A0D">
        <w:rPr>
          <w:rFonts w:ascii="Century" w:hAnsi="Century"/>
          <w:color w:val="auto"/>
        </w:rPr>
        <w:t>2</w:t>
      </w:r>
      <w:r w:rsidRPr="00637A0D">
        <w:rPr>
          <w:rFonts w:ascii="Century" w:hAnsi="Century"/>
          <w:color w:val="auto"/>
        </w:rPr>
        <w:t>週間待機し</w:t>
      </w:r>
      <w:r w:rsidR="00A60F45" w:rsidRPr="00637A0D">
        <w:rPr>
          <w:rFonts w:ascii="Century" w:hAnsi="Century"/>
          <w:color w:val="auto"/>
        </w:rPr>
        <w:t>、</w:t>
      </w:r>
      <w:r w:rsidRPr="00637A0D">
        <w:rPr>
          <w:rFonts w:ascii="Century" w:hAnsi="Century"/>
          <w:color w:val="auto"/>
        </w:rPr>
        <w:t>ケアをおこなわない。</w:t>
      </w:r>
    </w:p>
    <w:p w14:paraId="2716AF06" w14:textId="77777777" w:rsidR="000D287B" w:rsidRPr="00637A0D" w:rsidRDefault="00424577">
      <w:pPr>
        <w:ind w:left="205" w:right="0"/>
        <w:rPr>
          <w:rFonts w:ascii="Century" w:hAnsi="Century"/>
          <w:color w:val="auto"/>
        </w:rPr>
      </w:pPr>
      <w:r w:rsidRPr="00637A0D">
        <w:rPr>
          <w:rFonts w:ascii="Century" w:hAnsi="Century"/>
          <w:color w:val="auto"/>
        </w:rPr>
        <w:t>・同居家族、職場等での濃厚接触者の体調不良についても同様に</w:t>
      </w:r>
      <w:r w:rsidRPr="00637A0D">
        <w:rPr>
          <w:rFonts w:ascii="Century" w:hAnsi="Century"/>
          <w:color w:val="auto"/>
        </w:rPr>
        <w:t>2</w:t>
      </w:r>
      <w:r w:rsidRPr="00637A0D">
        <w:rPr>
          <w:rFonts w:ascii="Century" w:hAnsi="Century"/>
          <w:color w:val="auto"/>
        </w:rPr>
        <w:t>週間待機する。</w:t>
      </w:r>
    </w:p>
    <w:p w14:paraId="2C454E26" w14:textId="77777777" w:rsidR="000D287B" w:rsidRPr="00637A0D" w:rsidRDefault="00424577">
      <w:pPr>
        <w:ind w:left="205" w:right="0"/>
        <w:rPr>
          <w:rFonts w:ascii="Century" w:hAnsi="Century"/>
          <w:color w:val="auto"/>
        </w:rPr>
      </w:pPr>
      <w:r w:rsidRPr="00637A0D">
        <w:rPr>
          <w:rFonts w:ascii="Century" w:hAnsi="Century"/>
          <w:color w:val="auto"/>
        </w:rPr>
        <w:t>・都道府県、市町村の指定病院、産婦人科医会対策協議会の通知等の情報を得る。</w:t>
      </w:r>
    </w:p>
    <w:p w14:paraId="3336934E" w14:textId="0EC27BF8" w:rsidR="00F724E7" w:rsidRPr="00637A0D" w:rsidRDefault="00F724E7" w:rsidP="00F724E7">
      <w:pPr>
        <w:ind w:leftChars="100" w:left="420" w:right="0" w:hangingChars="100" w:hanging="210"/>
        <w:rPr>
          <w:rFonts w:ascii="Century" w:hAnsi="Century"/>
          <w:color w:val="auto"/>
        </w:rPr>
      </w:pPr>
      <w:r w:rsidRPr="00637A0D">
        <w:rPr>
          <w:rFonts w:ascii="Century" w:hAnsi="Century"/>
          <w:color w:val="auto"/>
        </w:rPr>
        <w:t>・県外への往来や繁華街で接待を伴う飲食店の利用など、県が県民に要請している内容を常時理解して活動する。</w:t>
      </w:r>
      <w:r w:rsidR="0074049B" w:rsidRPr="00637A0D">
        <w:rPr>
          <w:rFonts w:ascii="Century" w:hAnsi="Century"/>
          <w:color w:val="auto"/>
        </w:rPr>
        <w:t>（宮崎県新型コロナウイルス感染症対策特設サイトを参照）</w:t>
      </w:r>
    </w:p>
    <w:p w14:paraId="35EA8911" w14:textId="77777777" w:rsidR="00C524B2" w:rsidRPr="00637A0D" w:rsidRDefault="00424577" w:rsidP="00C524B2">
      <w:pPr>
        <w:ind w:left="220" w:right="0"/>
        <w:jc w:val="left"/>
        <w:rPr>
          <w:rFonts w:ascii="Century" w:hAnsi="Century"/>
          <w:color w:val="auto"/>
        </w:rPr>
      </w:pPr>
      <w:r w:rsidRPr="00637A0D">
        <w:rPr>
          <w:rFonts w:ascii="Century" w:hAnsi="Century"/>
          <w:color w:val="auto"/>
        </w:rPr>
        <w:t>・</w:t>
      </w:r>
      <w:r w:rsidRPr="00637A0D">
        <w:rPr>
          <w:rFonts w:ascii="Century" w:eastAsia="ＭＳ Ｐ明朝" w:hAnsi="Century" w:cs="ＭＳ Ｐ明朝"/>
          <w:color w:val="auto"/>
        </w:rPr>
        <w:t>日本助産師会や宮崎県助産師会の</w:t>
      </w:r>
      <w:r w:rsidRPr="00637A0D">
        <w:rPr>
          <w:rFonts w:ascii="Century" w:eastAsia="ＭＳ Ｐ明朝" w:hAnsi="Century" w:cs="ＭＳ Ｐ明朝"/>
          <w:color w:val="auto"/>
        </w:rPr>
        <w:t>HP</w:t>
      </w:r>
      <w:r w:rsidRPr="00637A0D">
        <w:rPr>
          <w:rFonts w:ascii="Century" w:eastAsia="ＭＳ Ｐ明朝" w:hAnsi="Century" w:cs="ＭＳ Ｐ明朝"/>
          <w:color w:val="auto"/>
        </w:rPr>
        <w:t>を定期的に開いてみること。</w:t>
      </w:r>
    </w:p>
    <w:p w14:paraId="665BCC6F" w14:textId="68438A98" w:rsidR="00C524B2" w:rsidRPr="00637A0D" w:rsidRDefault="00424577" w:rsidP="00C524B2">
      <w:pPr>
        <w:ind w:right="0"/>
        <w:jc w:val="left"/>
        <w:rPr>
          <w:rFonts w:ascii="Century" w:eastAsia="ＭＳ Ｐ明朝" w:hAnsi="Century" w:cs="ＭＳ Ｐ明朝"/>
          <w:color w:val="auto"/>
        </w:rPr>
      </w:pPr>
      <w:r w:rsidRPr="00637A0D">
        <w:rPr>
          <w:rFonts w:ascii="Century" w:hAnsi="Century"/>
          <w:color w:val="auto"/>
        </w:rPr>
        <w:t xml:space="preserve">　・</w:t>
      </w:r>
      <w:r w:rsidRPr="00637A0D">
        <w:rPr>
          <w:rFonts w:ascii="Century" w:eastAsia="ＭＳ Ｐ明朝" w:hAnsi="Century" w:cs="ＭＳ Ｐ明朝"/>
          <w:color w:val="auto"/>
        </w:rPr>
        <w:t>メーリングリストに登録すること（宮崎県助産師会や日本助産師会</w:t>
      </w:r>
      <w:r w:rsidR="00C524B2" w:rsidRPr="00637A0D">
        <w:rPr>
          <w:rFonts w:ascii="Century" w:eastAsia="ＭＳ Ｐ明朝" w:hAnsi="Century" w:cs="ＭＳ Ｐ明朝"/>
          <w:color w:val="auto"/>
        </w:rPr>
        <w:t>）</w:t>
      </w:r>
    </w:p>
    <w:p w14:paraId="0228D4BF" w14:textId="11F83749" w:rsidR="00C524B2" w:rsidRPr="00637A0D" w:rsidRDefault="00C524B2" w:rsidP="00C524B2">
      <w:pPr>
        <w:ind w:right="0"/>
        <w:jc w:val="left"/>
        <w:rPr>
          <w:rFonts w:ascii="Century" w:eastAsia="ＭＳ Ｐ明朝" w:hAnsi="Century" w:cs="ＭＳ Ｐ明朝"/>
          <w:color w:val="auto"/>
        </w:rPr>
      </w:pPr>
      <w:r w:rsidRPr="00637A0D">
        <w:rPr>
          <w:rFonts w:ascii="Century" w:eastAsia="ＭＳ Ｐ明朝" w:hAnsi="Century" w:cs="ＭＳ Ｐ明朝"/>
          <w:color w:val="auto"/>
        </w:rPr>
        <w:t xml:space="preserve">　　・新型コロナウイルス接触確認アプリ（</w:t>
      </w:r>
      <w:r w:rsidRPr="00637A0D">
        <w:rPr>
          <w:rFonts w:ascii="Century" w:eastAsia="ＭＳ Ｐ明朝" w:hAnsi="Century" w:cs="ＭＳ Ｐ明朝"/>
          <w:color w:val="auto"/>
        </w:rPr>
        <w:t>COCOA</w:t>
      </w:r>
      <w:r w:rsidRPr="00637A0D">
        <w:rPr>
          <w:rFonts w:ascii="Century" w:eastAsia="ＭＳ Ｐ明朝" w:hAnsi="Century" w:cs="ＭＳ Ｐ明朝"/>
          <w:color w:val="auto"/>
        </w:rPr>
        <w:t>）を利用する</w:t>
      </w:r>
    </w:p>
    <w:p w14:paraId="797853B4" w14:textId="77777777" w:rsidR="00C524B2" w:rsidRPr="00637A0D" w:rsidRDefault="00C524B2" w:rsidP="00C524B2">
      <w:pPr>
        <w:ind w:right="0"/>
        <w:jc w:val="left"/>
        <w:rPr>
          <w:rFonts w:ascii="Century" w:hAnsi="Century"/>
          <w:color w:val="auto"/>
        </w:rPr>
      </w:pPr>
    </w:p>
    <w:p w14:paraId="2F226585" w14:textId="77777777" w:rsidR="000D287B" w:rsidRPr="00637A0D" w:rsidRDefault="00424577" w:rsidP="00C524B2">
      <w:pPr>
        <w:ind w:right="0" w:firstLine="0"/>
        <w:rPr>
          <w:rFonts w:ascii="Century" w:hAnsi="Century"/>
          <w:color w:val="auto"/>
        </w:rPr>
      </w:pPr>
      <w:r w:rsidRPr="00637A0D">
        <w:rPr>
          <w:rFonts w:ascii="Segoe UI Emoji" w:hAnsi="Segoe UI Emoji" w:cs="Segoe UI Emoji"/>
          <w:color w:val="auto"/>
        </w:rPr>
        <w:t>▶</w:t>
      </w:r>
      <w:r w:rsidRPr="00637A0D">
        <w:rPr>
          <w:rFonts w:ascii="Century" w:hAnsi="Century"/>
          <w:color w:val="auto"/>
        </w:rPr>
        <w:t>患者さんへの対応</w:t>
      </w:r>
    </w:p>
    <w:p w14:paraId="559D69CB" w14:textId="77777777" w:rsidR="000D287B" w:rsidRPr="00637A0D" w:rsidRDefault="00424577">
      <w:pPr>
        <w:spacing w:after="65" w:line="259" w:lineRule="auto"/>
        <w:ind w:left="220" w:right="0"/>
        <w:jc w:val="left"/>
        <w:rPr>
          <w:rFonts w:ascii="Century" w:hAnsi="Century"/>
          <w:color w:val="auto"/>
        </w:rPr>
      </w:pPr>
      <w:r w:rsidRPr="00637A0D">
        <w:rPr>
          <w:rFonts w:ascii="Century" w:hAnsi="Century"/>
          <w:color w:val="auto"/>
        </w:rPr>
        <w:t>・</w:t>
      </w:r>
      <w:r w:rsidRPr="00637A0D">
        <w:rPr>
          <w:rFonts w:ascii="Century" w:hAnsi="Century"/>
          <w:color w:val="auto"/>
          <w:u w:val="single" w:color="000000"/>
        </w:rPr>
        <w:t>来院または訪問前に電話で問診を行う。</w:t>
      </w:r>
    </w:p>
    <w:p w14:paraId="1DC3F1D1" w14:textId="77777777" w:rsidR="00A60F45" w:rsidRPr="00637A0D" w:rsidRDefault="00424577" w:rsidP="00A60F45">
      <w:pPr>
        <w:ind w:right="0" w:firstLineChars="300" w:firstLine="630"/>
        <w:rPr>
          <w:rFonts w:ascii="Century" w:hAnsi="Century"/>
          <w:color w:val="auto"/>
        </w:rPr>
      </w:pPr>
      <w:r w:rsidRPr="00637A0D">
        <w:rPr>
          <w:rFonts w:ascii="Century" w:hAnsi="Century"/>
          <w:color w:val="auto"/>
        </w:rPr>
        <w:t>2</w:t>
      </w:r>
      <w:r w:rsidRPr="00637A0D">
        <w:rPr>
          <w:rFonts w:ascii="Century" w:hAnsi="Century"/>
          <w:color w:val="auto"/>
        </w:rPr>
        <w:t>週間前からの体調含め本日の体温を確認する。</w:t>
      </w:r>
    </w:p>
    <w:p w14:paraId="12F07FB8" w14:textId="012099F9" w:rsidR="000D287B" w:rsidRPr="00637A0D" w:rsidRDefault="00424577" w:rsidP="00A60F45">
      <w:pPr>
        <w:ind w:right="0" w:firstLineChars="300" w:firstLine="630"/>
        <w:rPr>
          <w:rFonts w:ascii="Century" w:hAnsi="Century"/>
          <w:color w:val="auto"/>
        </w:rPr>
      </w:pPr>
      <w:r w:rsidRPr="00637A0D">
        <w:rPr>
          <w:rFonts w:ascii="Century" w:hAnsi="Century"/>
          <w:color w:val="auto"/>
        </w:rPr>
        <w:t>同居のご家族等濃厚接触者の状況も確認する。</w:t>
      </w:r>
    </w:p>
    <w:p w14:paraId="4B3A9BA1" w14:textId="0419B3F3" w:rsidR="00241ECC" w:rsidRDefault="00424577" w:rsidP="00241ECC">
      <w:pPr>
        <w:spacing w:after="420"/>
        <w:ind w:left="640" w:right="0"/>
        <w:rPr>
          <w:rFonts w:ascii="Century" w:hAnsi="Century"/>
          <w:color w:val="auto"/>
        </w:rPr>
      </w:pPr>
      <w:r w:rsidRPr="00637A0D">
        <w:rPr>
          <w:rFonts w:ascii="Century" w:hAnsi="Century"/>
          <w:color w:val="auto"/>
        </w:rPr>
        <w:t>→</w:t>
      </w:r>
      <w:r w:rsidRPr="00637A0D">
        <w:rPr>
          <w:rFonts w:ascii="Century" w:hAnsi="Century"/>
          <w:color w:val="auto"/>
        </w:rPr>
        <w:t>体調不良・発熱のある方、あった方はクリニックや病院を紹介する</w:t>
      </w:r>
    </w:p>
    <w:p w14:paraId="20C39FD1" w14:textId="77777777" w:rsidR="000D287B" w:rsidRPr="00637A0D" w:rsidRDefault="00424577">
      <w:pPr>
        <w:ind w:right="0"/>
        <w:rPr>
          <w:rFonts w:ascii="Century" w:hAnsi="Century"/>
          <w:color w:val="auto"/>
        </w:rPr>
      </w:pPr>
      <w:r w:rsidRPr="00637A0D">
        <w:rPr>
          <w:rFonts w:ascii="Century" w:hAnsi="Century"/>
          <w:color w:val="auto"/>
        </w:rPr>
        <w:t>＜保健指導での訪問の場合＞</w:t>
      </w:r>
    </w:p>
    <w:p w14:paraId="0BD6D9B7" w14:textId="77777777" w:rsidR="000D287B" w:rsidRPr="00637A0D" w:rsidRDefault="00424577">
      <w:pPr>
        <w:ind w:left="205" w:right="0"/>
        <w:rPr>
          <w:rFonts w:ascii="Century" w:hAnsi="Century"/>
          <w:color w:val="auto"/>
        </w:rPr>
      </w:pPr>
      <w:r w:rsidRPr="00637A0D">
        <w:rPr>
          <w:rFonts w:ascii="Century" w:hAnsi="Century"/>
          <w:color w:val="auto"/>
        </w:rPr>
        <w:t>・訪問先の玄関で靴下の履き替え、新しいマスクに付け替え、フェイスシールド装着する。</w:t>
      </w:r>
    </w:p>
    <w:p w14:paraId="4C6AEB37" w14:textId="77777777" w:rsidR="000D287B" w:rsidRPr="00637A0D" w:rsidRDefault="00424577">
      <w:pPr>
        <w:ind w:left="205" w:right="0"/>
        <w:rPr>
          <w:rFonts w:ascii="Century" w:hAnsi="Century"/>
          <w:color w:val="auto"/>
        </w:rPr>
      </w:pPr>
      <w:r w:rsidRPr="00637A0D">
        <w:rPr>
          <w:rFonts w:ascii="Century" w:hAnsi="Century"/>
          <w:color w:val="auto"/>
        </w:rPr>
        <w:t>・母と訪問先にいる家族にもマスク着用を依頼する。</w:t>
      </w:r>
    </w:p>
    <w:p w14:paraId="3CCE7D7D" w14:textId="77777777" w:rsidR="000D287B" w:rsidRPr="00637A0D" w:rsidRDefault="00424577">
      <w:pPr>
        <w:ind w:left="205" w:right="0"/>
        <w:rPr>
          <w:rFonts w:ascii="Century" w:hAnsi="Century"/>
          <w:color w:val="auto"/>
        </w:rPr>
      </w:pPr>
      <w:r w:rsidRPr="00637A0D">
        <w:rPr>
          <w:rFonts w:ascii="Century" w:hAnsi="Century"/>
          <w:color w:val="auto"/>
        </w:rPr>
        <w:t>・訪問前後、手を洗う。（タオルは持参する）</w:t>
      </w:r>
    </w:p>
    <w:p w14:paraId="58B0FC73" w14:textId="77777777" w:rsidR="000D287B" w:rsidRPr="00637A0D" w:rsidRDefault="00424577">
      <w:pPr>
        <w:ind w:left="205" w:right="0"/>
        <w:rPr>
          <w:rFonts w:ascii="Century" w:hAnsi="Century"/>
          <w:color w:val="auto"/>
        </w:rPr>
      </w:pPr>
      <w:r w:rsidRPr="00637A0D">
        <w:rPr>
          <w:rFonts w:ascii="Century" w:hAnsi="Century"/>
          <w:color w:val="auto"/>
        </w:rPr>
        <w:t>・その後ガウンまたはエプロンの着用する。</w:t>
      </w:r>
    </w:p>
    <w:p w14:paraId="18D1B207" w14:textId="489AEDC1" w:rsidR="000D287B" w:rsidRPr="00637A0D" w:rsidRDefault="00424577">
      <w:pPr>
        <w:ind w:left="205" w:right="0"/>
        <w:rPr>
          <w:rFonts w:ascii="Century" w:hAnsi="Century"/>
          <w:color w:val="auto"/>
        </w:rPr>
      </w:pPr>
      <w:r w:rsidRPr="00637A0D">
        <w:rPr>
          <w:rFonts w:ascii="Century" w:hAnsi="Century"/>
          <w:color w:val="auto"/>
        </w:rPr>
        <w:t>・母乳マッサージ等母乳に触れる時は</w:t>
      </w:r>
      <w:r w:rsidR="00B72783" w:rsidRPr="00907320">
        <w:rPr>
          <w:rFonts w:ascii="Century" w:hAnsi="Century"/>
          <w:color w:val="auto"/>
        </w:rPr>
        <w:t>ディスポ</w:t>
      </w:r>
      <w:r w:rsidRPr="00907320">
        <w:rPr>
          <w:rFonts w:ascii="Century" w:hAnsi="Century"/>
          <w:color w:val="auto"/>
        </w:rPr>
        <w:t>手</w:t>
      </w:r>
      <w:r w:rsidRPr="00637A0D">
        <w:rPr>
          <w:rFonts w:ascii="Century" w:hAnsi="Century"/>
          <w:color w:val="auto"/>
        </w:rPr>
        <w:t>袋を使用する。</w:t>
      </w:r>
    </w:p>
    <w:p w14:paraId="3FA77FC0" w14:textId="77777777" w:rsidR="000D287B" w:rsidRPr="00637A0D" w:rsidRDefault="00424577">
      <w:pPr>
        <w:ind w:left="205" w:right="0"/>
        <w:rPr>
          <w:rFonts w:ascii="Century" w:hAnsi="Century"/>
          <w:color w:val="auto"/>
        </w:rPr>
      </w:pPr>
      <w:r w:rsidRPr="00637A0D">
        <w:rPr>
          <w:rFonts w:ascii="Century" w:hAnsi="Century"/>
          <w:color w:val="auto"/>
        </w:rPr>
        <w:t>・ベビー体重計等、肌に触れる器材箇所は前後にアルコール消毒をおこなう。</w:t>
      </w:r>
    </w:p>
    <w:p w14:paraId="17DCADFD" w14:textId="77777777" w:rsidR="000D287B" w:rsidRPr="00637A0D" w:rsidRDefault="00424577">
      <w:pPr>
        <w:ind w:left="205" w:right="0"/>
        <w:rPr>
          <w:rFonts w:ascii="Century" w:hAnsi="Century"/>
          <w:color w:val="auto"/>
        </w:rPr>
      </w:pPr>
      <w:r w:rsidRPr="00637A0D">
        <w:rPr>
          <w:rFonts w:ascii="Century" w:hAnsi="Century"/>
          <w:color w:val="auto"/>
        </w:rPr>
        <w:t>・新生児・乳児には基本的に触れず、母親に抱っこしてもらうこと。（母と相談）</w:t>
      </w:r>
    </w:p>
    <w:p w14:paraId="5ABF9E07" w14:textId="561A884C" w:rsidR="00A60F45" w:rsidRPr="00637A0D" w:rsidRDefault="00A60F45">
      <w:pPr>
        <w:ind w:left="205" w:right="0"/>
        <w:rPr>
          <w:rFonts w:ascii="Century" w:hAnsi="Century"/>
          <w:color w:val="auto"/>
        </w:rPr>
      </w:pPr>
      <w:r w:rsidRPr="00637A0D">
        <w:rPr>
          <w:rFonts w:ascii="Century" w:hAnsi="Century"/>
          <w:color w:val="auto"/>
        </w:rPr>
        <w:lastRenderedPageBreak/>
        <w:t xml:space="preserve">　観察・触診する際は、ディスポ手袋を着用する。</w:t>
      </w:r>
    </w:p>
    <w:p w14:paraId="080B7018" w14:textId="77777777" w:rsidR="000D287B" w:rsidRPr="00637A0D" w:rsidRDefault="00424577">
      <w:pPr>
        <w:ind w:left="205" w:right="0"/>
        <w:rPr>
          <w:rFonts w:ascii="Century" w:hAnsi="Century"/>
          <w:color w:val="auto"/>
        </w:rPr>
      </w:pPr>
      <w:r w:rsidRPr="00637A0D">
        <w:rPr>
          <w:rFonts w:ascii="Century" w:hAnsi="Century"/>
          <w:color w:val="auto"/>
        </w:rPr>
        <w:t>・必要時以外は適切な距離（</w:t>
      </w:r>
      <w:r w:rsidRPr="00637A0D">
        <w:rPr>
          <w:rFonts w:ascii="Century" w:hAnsi="Century"/>
          <w:color w:val="auto"/>
        </w:rPr>
        <w:t>2</w:t>
      </w:r>
      <w:r w:rsidRPr="00637A0D">
        <w:rPr>
          <w:rFonts w:ascii="Century" w:hAnsi="Century"/>
          <w:color w:val="auto"/>
        </w:rPr>
        <w:t>ｍ）をとること。</w:t>
      </w:r>
    </w:p>
    <w:p w14:paraId="39D81080" w14:textId="5879E910" w:rsidR="000D287B" w:rsidRPr="00637A0D" w:rsidRDefault="00424577" w:rsidP="00A60F45">
      <w:pPr>
        <w:spacing w:after="420"/>
        <w:ind w:leftChars="100" w:left="420" w:right="0" w:hangingChars="100" w:hanging="210"/>
        <w:rPr>
          <w:rFonts w:ascii="Century" w:hAnsi="Century"/>
          <w:color w:val="auto"/>
        </w:rPr>
      </w:pPr>
      <w:r w:rsidRPr="00637A0D">
        <w:rPr>
          <w:rFonts w:ascii="Century" w:hAnsi="Century"/>
          <w:color w:val="auto"/>
        </w:rPr>
        <w:t>・換気を促すこと。</w:t>
      </w:r>
      <w:r w:rsidR="00A60F45" w:rsidRPr="00637A0D">
        <w:rPr>
          <w:rFonts w:ascii="Century" w:hAnsi="Century"/>
          <w:color w:val="auto"/>
        </w:rPr>
        <w:t>訪問する部屋の換気は、対角線上に窓やドアなど</w:t>
      </w:r>
      <w:r w:rsidR="00A60F45" w:rsidRPr="00637A0D">
        <w:rPr>
          <w:rFonts w:ascii="Century" w:hAnsi="Century"/>
          <w:color w:val="auto"/>
        </w:rPr>
        <w:t>2</w:t>
      </w:r>
      <w:r w:rsidR="00A60F45" w:rsidRPr="00637A0D">
        <w:rPr>
          <w:rFonts w:ascii="Century" w:hAnsi="Century"/>
          <w:color w:val="auto"/>
        </w:rPr>
        <w:t>か所を開放してもらう。</w:t>
      </w:r>
    </w:p>
    <w:p w14:paraId="30FDD8CA" w14:textId="0A64F8D4" w:rsidR="000D287B" w:rsidRPr="00637A0D" w:rsidRDefault="00424577">
      <w:pPr>
        <w:ind w:right="0"/>
        <w:rPr>
          <w:rFonts w:ascii="Century" w:hAnsi="Century"/>
          <w:color w:val="auto"/>
        </w:rPr>
      </w:pPr>
      <w:r w:rsidRPr="00637A0D">
        <w:rPr>
          <w:rFonts w:ascii="Century" w:hAnsi="Century"/>
          <w:color w:val="auto"/>
        </w:rPr>
        <w:t>＜保健指導での来所・産後入院の場合＞</w:t>
      </w:r>
    </w:p>
    <w:p w14:paraId="15729281" w14:textId="77777777" w:rsidR="000D287B" w:rsidRPr="00637A0D" w:rsidRDefault="00424577">
      <w:pPr>
        <w:ind w:right="0"/>
        <w:rPr>
          <w:rFonts w:ascii="Century" w:hAnsi="Century"/>
          <w:color w:val="auto"/>
        </w:rPr>
      </w:pPr>
      <w:r w:rsidRPr="00637A0D">
        <w:rPr>
          <w:rFonts w:ascii="Century" w:hAnsi="Century"/>
          <w:color w:val="auto"/>
        </w:rPr>
        <w:t xml:space="preserve">　・患者さんには、来院してすぐ手洗いマスク着用をお願いする。</w:t>
      </w:r>
    </w:p>
    <w:p w14:paraId="676B1F86" w14:textId="7E5C8583" w:rsidR="000D287B" w:rsidRPr="00637A0D" w:rsidRDefault="00424577">
      <w:pPr>
        <w:ind w:right="0"/>
        <w:rPr>
          <w:rFonts w:ascii="Century" w:hAnsi="Century"/>
          <w:color w:val="auto"/>
        </w:rPr>
      </w:pPr>
      <w:r w:rsidRPr="00637A0D">
        <w:rPr>
          <w:rFonts w:ascii="Century" w:hAnsi="Century"/>
          <w:color w:val="auto"/>
        </w:rPr>
        <w:t xml:space="preserve">　・助産師はマスク、フェイスシールド、ガウン・エプロンを着用する。</w:t>
      </w:r>
    </w:p>
    <w:p w14:paraId="13A54E85" w14:textId="77777777" w:rsidR="000D287B" w:rsidRPr="00637A0D" w:rsidRDefault="00424577">
      <w:pPr>
        <w:ind w:right="0"/>
        <w:rPr>
          <w:rFonts w:ascii="Century" w:hAnsi="Century"/>
          <w:color w:val="auto"/>
        </w:rPr>
      </w:pPr>
      <w:r w:rsidRPr="00637A0D">
        <w:rPr>
          <w:rFonts w:ascii="Century" w:hAnsi="Century"/>
          <w:color w:val="auto"/>
        </w:rPr>
        <w:t xml:space="preserve">　・使用するタオル類は持参してもらう。</w:t>
      </w:r>
    </w:p>
    <w:p w14:paraId="47C1FAF0" w14:textId="393E73E7" w:rsidR="000D287B" w:rsidRPr="00637A0D" w:rsidRDefault="00424577">
      <w:pPr>
        <w:ind w:left="205" w:right="0"/>
        <w:rPr>
          <w:rFonts w:ascii="Century" w:hAnsi="Century"/>
          <w:color w:val="auto"/>
        </w:rPr>
      </w:pPr>
      <w:r w:rsidRPr="00637A0D">
        <w:rPr>
          <w:rFonts w:ascii="Century" w:hAnsi="Century"/>
          <w:color w:val="auto"/>
        </w:rPr>
        <w:t>・母乳マッサージ等母乳に触れる時は</w:t>
      </w:r>
      <w:r w:rsidR="00B72783" w:rsidRPr="00907320">
        <w:rPr>
          <w:rFonts w:ascii="Century" w:hAnsi="Century"/>
          <w:color w:val="auto"/>
        </w:rPr>
        <w:t>ディスポ</w:t>
      </w:r>
      <w:r w:rsidRPr="00637A0D">
        <w:rPr>
          <w:rFonts w:ascii="Century" w:hAnsi="Century"/>
          <w:color w:val="auto"/>
        </w:rPr>
        <w:t>手袋をする。</w:t>
      </w:r>
    </w:p>
    <w:p w14:paraId="0D009016" w14:textId="77777777" w:rsidR="00424577" w:rsidRPr="00637A0D" w:rsidRDefault="00424577">
      <w:pPr>
        <w:ind w:left="205" w:right="0"/>
        <w:rPr>
          <w:rFonts w:ascii="Century" w:hAnsi="Century"/>
          <w:color w:val="auto"/>
        </w:rPr>
      </w:pPr>
      <w:r w:rsidRPr="00637A0D">
        <w:rPr>
          <w:rFonts w:ascii="Century" w:hAnsi="Century"/>
          <w:color w:val="auto"/>
        </w:rPr>
        <w:t xml:space="preserve">・新生児・乳児には基本的に触れず、母親に抱っこしてもらう。（産後ケア入院等は相談）　</w:t>
      </w:r>
    </w:p>
    <w:p w14:paraId="57EF0159" w14:textId="52EBB615" w:rsidR="00A60F45" w:rsidRPr="00637A0D" w:rsidRDefault="00A60F45">
      <w:pPr>
        <w:ind w:left="205" w:right="0"/>
        <w:rPr>
          <w:rFonts w:ascii="Century" w:hAnsi="Century"/>
          <w:color w:val="auto"/>
        </w:rPr>
      </w:pPr>
      <w:r w:rsidRPr="00637A0D">
        <w:rPr>
          <w:rFonts w:ascii="Century" w:hAnsi="Century"/>
          <w:color w:val="auto"/>
        </w:rPr>
        <w:t xml:space="preserve">　観察・触診する際は、ディスポ手袋を着用する。</w:t>
      </w:r>
    </w:p>
    <w:p w14:paraId="77C4B2FC" w14:textId="3E7AEDC6" w:rsidR="000D287B" w:rsidRPr="00637A0D" w:rsidRDefault="00424577" w:rsidP="00A60F45">
      <w:pPr>
        <w:ind w:leftChars="100" w:left="420" w:right="0" w:hangingChars="100" w:hanging="210"/>
        <w:rPr>
          <w:rFonts w:ascii="Century" w:hAnsi="Century"/>
          <w:color w:val="auto"/>
        </w:rPr>
      </w:pPr>
      <w:r w:rsidRPr="00637A0D">
        <w:rPr>
          <w:rFonts w:ascii="Century" w:hAnsi="Century"/>
          <w:color w:val="auto"/>
        </w:rPr>
        <w:t>・</w:t>
      </w:r>
      <w:r w:rsidRPr="00637A0D">
        <w:rPr>
          <w:rFonts w:ascii="Century" w:hAnsi="Century"/>
          <w:color w:val="auto"/>
        </w:rPr>
        <w:t>1</w:t>
      </w:r>
      <w:r w:rsidRPr="00637A0D">
        <w:rPr>
          <w:rFonts w:ascii="Century" w:hAnsi="Century"/>
          <w:color w:val="auto"/>
        </w:rPr>
        <w:t>回ごとに、玄関、インターホン、ドアノブ、洗面所、トイレ等の除菌をおこない、使用されたお布団等毎回交換する。マスクやエプロン等も患者さん毎に交換する。</w:t>
      </w:r>
    </w:p>
    <w:p w14:paraId="501359AB" w14:textId="77777777" w:rsidR="000D287B" w:rsidRPr="00637A0D" w:rsidRDefault="00424577">
      <w:pPr>
        <w:ind w:left="205" w:right="0"/>
        <w:rPr>
          <w:rFonts w:ascii="Century" w:hAnsi="Century"/>
          <w:color w:val="auto"/>
        </w:rPr>
      </w:pPr>
      <w:r w:rsidRPr="00637A0D">
        <w:rPr>
          <w:rFonts w:ascii="Century" w:hAnsi="Century"/>
          <w:color w:val="auto"/>
        </w:rPr>
        <w:t>・必要時以外は適切な距離（</w:t>
      </w:r>
      <w:r w:rsidRPr="00637A0D">
        <w:rPr>
          <w:rFonts w:ascii="Century" w:hAnsi="Century"/>
          <w:color w:val="auto"/>
        </w:rPr>
        <w:t>2</w:t>
      </w:r>
      <w:r w:rsidRPr="00637A0D">
        <w:rPr>
          <w:rFonts w:ascii="Century" w:hAnsi="Century"/>
          <w:color w:val="auto"/>
        </w:rPr>
        <w:t>ｍ）をとること。</w:t>
      </w:r>
    </w:p>
    <w:p w14:paraId="1163D329" w14:textId="0B8C374E" w:rsidR="000D287B" w:rsidRPr="00637A0D" w:rsidRDefault="00424577">
      <w:pPr>
        <w:ind w:left="205" w:right="0"/>
        <w:rPr>
          <w:rFonts w:ascii="Century" w:hAnsi="Century"/>
          <w:color w:val="auto"/>
        </w:rPr>
      </w:pPr>
      <w:r w:rsidRPr="00637A0D">
        <w:rPr>
          <w:rFonts w:ascii="Century" w:hAnsi="Century"/>
          <w:color w:val="auto"/>
        </w:rPr>
        <w:t>・常時換気を行う。</w:t>
      </w:r>
      <w:r w:rsidR="00A60F45" w:rsidRPr="00637A0D">
        <w:rPr>
          <w:rFonts w:ascii="Century" w:hAnsi="Century"/>
          <w:color w:val="auto"/>
        </w:rPr>
        <w:t>対角線上に窓やドアなど</w:t>
      </w:r>
      <w:r w:rsidR="00A60F45" w:rsidRPr="00637A0D">
        <w:rPr>
          <w:rFonts w:ascii="Century" w:hAnsi="Century"/>
          <w:color w:val="auto"/>
        </w:rPr>
        <w:t>2</w:t>
      </w:r>
      <w:r w:rsidR="00A60F45" w:rsidRPr="00637A0D">
        <w:rPr>
          <w:rFonts w:ascii="Century" w:hAnsi="Century"/>
          <w:color w:val="auto"/>
        </w:rPr>
        <w:t>か所を開放</w:t>
      </w:r>
      <w:r w:rsidR="005F4353" w:rsidRPr="00637A0D">
        <w:rPr>
          <w:rFonts w:ascii="Century" w:hAnsi="Century"/>
          <w:color w:val="auto"/>
        </w:rPr>
        <w:t>する。</w:t>
      </w:r>
    </w:p>
    <w:p w14:paraId="6B15855C" w14:textId="33AA1215" w:rsidR="00DF2053" w:rsidRPr="00637A0D" w:rsidRDefault="00424577" w:rsidP="00DF2053">
      <w:pPr>
        <w:spacing w:after="420"/>
        <w:ind w:left="205" w:right="0"/>
        <w:rPr>
          <w:rFonts w:ascii="Century" w:hAnsi="Century"/>
          <w:color w:val="auto"/>
        </w:rPr>
      </w:pPr>
      <w:r w:rsidRPr="00637A0D">
        <w:rPr>
          <w:rFonts w:ascii="Century" w:hAnsi="Century"/>
          <w:color w:val="auto"/>
        </w:rPr>
        <w:t>・患者同士が接触しないよう予約時間の間隔をあける。</w:t>
      </w:r>
    </w:p>
    <w:p w14:paraId="22EA8BAB" w14:textId="77777777" w:rsidR="000D287B" w:rsidRPr="00637A0D" w:rsidRDefault="00424577">
      <w:pPr>
        <w:ind w:right="0"/>
        <w:rPr>
          <w:rFonts w:ascii="Century" w:hAnsi="Century"/>
          <w:color w:val="auto"/>
        </w:rPr>
      </w:pPr>
      <w:r w:rsidRPr="00637A0D">
        <w:rPr>
          <w:rFonts w:ascii="Century" w:hAnsi="Century"/>
          <w:color w:val="auto"/>
        </w:rPr>
        <w:t>＜助産所入院の場合＞</w:t>
      </w:r>
    </w:p>
    <w:p w14:paraId="1AFCE8DA" w14:textId="77777777" w:rsidR="000D287B" w:rsidRPr="00637A0D" w:rsidRDefault="00424577">
      <w:pPr>
        <w:ind w:right="0"/>
        <w:rPr>
          <w:rFonts w:ascii="Century" w:hAnsi="Century"/>
          <w:color w:val="auto"/>
        </w:rPr>
      </w:pPr>
      <w:r w:rsidRPr="00637A0D">
        <w:rPr>
          <w:rFonts w:ascii="Century" w:hAnsi="Century"/>
          <w:color w:val="auto"/>
        </w:rPr>
        <w:t xml:space="preserve">　・産婦さんとそのご家族には、来院してすぐ手洗いマスク着用をお願いする。</w:t>
      </w:r>
    </w:p>
    <w:p w14:paraId="737DC2D7" w14:textId="77777777" w:rsidR="000D287B" w:rsidRPr="00637A0D" w:rsidRDefault="00424577">
      <w:pPr>
        <w:ind w:right="0"/>
        <w:rPr>
          <w:rFonts w:ascii="Century" w:hAnsi="Century"/>
          <w:color w:val="auto"/>
        </w:rPr>
      </w:pPr>
      <w:r w:rsidRPr="00637A0D">
        <w:rPr>
          <w:rFonts w:ascii="Century" w:hAnsi="Century"/>
          <w:color w:val="auto"/>
        </w:rPr>
        <w:t xml:space="preserve">　・助産師はマスク、フェイスシールド、ガウンを着用する。</w:t>
      </w:r>
    </w:p>
    <w:p w14:paraId="3AA8B588" w14:textId="77777777" w:rsidR="000D287B" w:rsidRPr="00637A0D" w:rsidRDefault="00424577">
      <w:pPr>
        <w:ind w:left="405" w:right="0" w:hanging="210"/>
        <w:rPr>
          <w:rFonts w:ascii="Century" w:hAnsi="Century"/>
          <w:color w:val="auto"/>
        </w:rPr>
      </w:pPr>
      <w:r w:rsidRPr="00637A0D">
        <w:rPr>
          <w:rFonts w:ascii="Century" w:hAnsi="Century"/>
          <w:color w:val="auto"/>
        </w:rPr>
        <w:t>・妊婦さんへのマッサージや腹部触診をする場合は触る前にアルコール消毒を行い、手袋着用</w:t>
      </w:r>
      <w:r w:rsidRPr="00637A0D">
        <w:rPr>
          <w:rFonts w:ascii="Century" w:hAnsi="Century"/>
          <w:color w:val="auto"/>
        </w:rPr>
        <w:t>←</w:t>
      </w:r>
      <w:r w:rsidRPr="00637A0D">
        <w:rPr>
          <w:rFonts w:ascii="Century" w:hAnsi="Century"/>
          <w:color w:val="auto"/>
        </w:rPr>
        <w:t>自宅分娩時の間接介助者も同様とする。</w:t>
      </w:r>
    </w:p>
    <w:p w14:paraId="7548ECF5" w14:textId="77777777" w:rsidR="000D287B" w:rsidRPr="00637A0D" w:rsidRDefault="00424577">
      <w:pPr>
        <w:ind w:left="205" w:right="0"/>
        <w:rPr>
          <w:rFonts w:ascii="Century" w:hAnsi="Century"/>
          <w:color w:val="auto"/>
        </w:rPr>
      </w:pPr>
      <w:r w:rsidRPr="00637A0D">
        <w:rPr>
          <w:rFonts w:ascii="Century" w:hAnsi="Century"/>
          <w:color w:val="auto"/>
        </w:rPr>
        <w:t>・ドップラー、ベビー体重計等、肌に触れる器材箇所は前後にアルコール消毒をおこなう。</w:t>
      </w:r>
    </w:p>
    <w:p w14:paraId="09B768F2" w14:textId="77777777" w:rsidR="000D287B" w:rsidRPr="00637A0D" w:rsidRDefault="00424577">
      <w:pPr>
        <w:ind w:left="205" w:right="0"/>
        <w:rPr>
          <w:rFonts w:ascii="Century" w:hAnsi="Century"/>
          <w:color w:val="auto"/>
        </w:rPr>
      </w:pPr>
      <w:r w:rsidRPr="00637A0D">
        <w:rPr>
          <w:rFonts w:ascii="Century" w:hAnsi="Century"/>
          <w:color w:val="auto"/>
        </w:rPr>
        <w:t>・新生児には最低限の接触とし、原則母親に抱っこしてもらうこと。（母と要相談）</w:t>
      </w:r>
    </w:p>
    <w:p w14:paraId="5C41BBCB" w14:textId="77777777" w:rsidR="000D287B" w:rsidRPr="00637A0D" w:rsidRDefault="00424577">
      <w:pPr>
        <w:ind w:left="205" w:right="0"/>
        <w:rPr>
          <w:rFonts w:ascii="Century" w:hAnsi="Century"/>
          <w:color w:val="auto"/>
        </w:rPr>
      </w:pPr>
      <w:r w:rsidRPr="00637A0D">
        <w:rPr>
          <w:rFonts w:ascii="Century" w:hAnsi="Century"/>
          <w:color w:val="auto"/>
        </w:rPr>
        <w:t>・必要時以外は適切な距離（</w:t>
      </w:r>
      <w:r w:rsidRPr="00637A0D">
        <w:rPr>
          <w:rFonts w:ascii="Century" w:hAnsi="Century"/>
          <w:color w:val="auto"/>
        </w:rPr>
        <w:t>2</w:t>
      </w:r>
      <w:r w:rsidRPr="00637A0D">
        <w:rPr>
          <w:rFonts w:ascii="Century" w:hAnsi="Century"/>
          <w:color w:val="auto"/>
        </w:rPr>
        <w:t>ｍ）をとること。</w:t>
      </w:r>
    </w:p>
    <w:p w14:paraId="60CE3735" w14:textId="77777777" w:rsidR="000D287B" w:rsidRPr="00637A0D" w:rsidRDefault="00424577">
      <w:pPr>
        <w:ind w:left="420" w:right="0" w:hanging="420"/>
        <w:rPr>
          <w:rFonts w:ascii="Century" w:hAnsi="Century"/>
          <w:color w:val="auto"/>
        </w:rPr>
      </w:pPr>
      <w:r w:rsidRPr="00637A0D">
        <w:rPr>
          <w:rFonts w:ascii="Century" w:hAnsi="Century"/>
          <w:color w:val="auto"/>
        </w:rPr>
        <w:t xml:space="preserve">　・複数入院の産婦がいる場合は、共有部分へ出るときはマスク着用を促し、共有部分の利用時ごとに、除菌・アルコール消毒をおこなう。</w:t>
      </w:r>
    </w:p>
    <w:p w14:paraId="6228CBA3" w14:textId="77777777" w:rsidR="000D287B" w:rsidRPr="00637A0D" w:rsidRDefault="00424577">
      <w:pPr>
        <w:ind w:left="205" w:right="0"/>
        <w:rPr>
          <w:rFonts w:ascii="Century" w:hAnsi="Century"/>
          <w:color w:val="auto"/>
        </w:rPr>
      </w:pPr>
      <w:r w:rsidRPr="00637A0D">
        <w:rPr>
          <w:rFonts w:ascii="Century" w:hAnsi="Century"/>
          <w:color w:val="auto"/>
        </w:rPr>
        <w:t>・産前産後、家族の体調管理をしてもらう。体調不良の場合は連絡をもらう。</w:t>
      </w:r>
    </w:p>
    <w:p w14:paraId="52190ED2" w14:textId="77777777" w:rsidR="000D287B" w:rsidRPr="00637A0D" w:rsidRDefault="00424577">
      <w:pPr>
        <w:ind w:left="205" w:right="0"/>
        <w:rPr>
          <w:rFonts w:ascii="Century" w:hAnsi="Century"/>
          <w:color w:val="auto"/>
        </w:rPr>
      </w:pPr>
      <w:r w:rsidRPr="00637A0D">
        <w:rPr>
          <w:rFonts w:ascii="Century" w:hAnsi="Century"/>
          <w:color w:val="auto"/>
        </w:rPr>
        <w:t>・その場合は嘱託医療機関と相談し、指示を仰ぐ。</w:t>
      </w:r>
    </w:p>
    <w:p w14:paraId="265A69A1" w14:textId="2B97AD41" w:rsidR="000D287B" w:rsidRPr="00637A0D" w:rsidRDefault="00424577">
      <w:pPr>
        <w:ind w:left="205" w:right="0"/>
        <w:rPr>
          <w:rFonts w:ascii="Century" w:hAnsi="Century"/>
          <w:color w:val="auto"/>
        </w:rPr>
      </w:pPr>
      <w:r w:rsidRPr="00637A0D">
        <w:rPr>
          <w:rFonts w:ascii="Century" w:hAnsi="Century"/>
          <w:color w:val="auto"/>
        </w:rPr>
        <w:t>・部屋は常に換気を行う。</w:t>
      </w:r>
      <w:r w:rsidR="005F4353" w:rsidRPr="00637A0D">
        <w:rPr>
          <w:rFonts w:ascii="Century" w:hAnsi="Century"/>
          <w:color w:val="auto"/>
        </w:rPr>
        <w:t>対角線上に窓やドアなど</w:t>
      </w:r>
      <w:r w:rsidR="005F4353" w:rsidRPr="00637A0D">
        <w:rPr>
          <w:rFonts w:ascii="Century" w:hAnsi="Century"/>
          <w:color w:val="auto"/>
        </w:rPr>
        <w:t>2</w:t>
      </w:r>
      <w:r w:rsidR="005F4353" w:rsidRPr="00637A0D">
        <w:rPr>
          <w:rFonts w:ascii="Century" w:hAnsi="Century"/>
          <w:color w:val="auto"/>
        </w:rPr>
        <w:t>か所を開放する。</w:t>
      </w:r>
    </w:p>
    <w:p w14:paraId="75930912" w14:textId="77777777" w:rsidR="000D287B" w:rsidRPr="00637A0D" w:rsidRDefault="00424577">
      <w:pPr>
        <w:spacing w:after="420"/>
        <w:ind w:right="0"/>
        <w:rPr>
          <w:rFonts w:ascii="Century" w:hAnsi="Century"/>
          <w:color w:val="auto"/>
        </w:rPr>
      </w:pPr>
      <w:r w:rsidRPr="00637A0D">
        <w:rPr>
          <w:rFonts w:ascii="Century" w:hAnsi="Century"/>
          <w:color w:val="auto"/>
        </w:rPr>
        <w:t xml:space="preserve">　・面会は極力控えるようにする。</w:t>
      </w:r>
    </w:p>
    <w:p w14:paraId="556165FD" w14:textId="77777777" w:rsidR="00424577" w:rsidRPr="00637A0D" w:rsidRDefault="00424577">
      <w:pPr>
        <w:ind w:right="0"/>
        <w:rPr>
          <w:rFonts w:ascii="Century" w:hAnsi="Century"/>
          <w:color w:val="auto"/>
        </w:rPr>
      </w:pPr>
      <w:r w:rsidRPr="00637A0D">
        <w:rPr>
          <w:rFonts w:ascii="Century" w:hAnsi="Century"/>
          <w:color w:val="auto"/>
        </w:rPr>
        <w:t>＜分娩に関しての確認事項＞</w:t>
      </w:r>
    </w:p>
    <w:p w14:paraId="24CFF199" w14:textId="6F9229FB" w:rsidR="000D287B" w:rsidRPr="00637A0D" w:rsidRDefault="00424577">
      <w:pPr>
        <w:ind w:right="0"/>
        <w:rPr>
          <w:rFonts w:ascii="Century" w:hAnsi="Century"/>
          <w:color w:val="auto"/>
        </w:rPr>
      </w:pPr>
      <w:r w:rsidRPr="00637A0D">
        <w:rPr>
          <w:rFonts w:ascii="Century" w:hAnsi="Century"/>
          <w:color w:val="auto"/>
        </w:rPr>
        <w:t>助産師の的確な判断、嘱託医療機関と連携のための再確認をしておく。</w:t>
      </w:r>
    </w:p>
    <w:p w14:paraId="58745060" w14:textId="77777777" w:rsidR="000D287B" w:rsidRPr="00637A0D" w:rsidRDefault="00424577">
      <w:pPr>
        <w:numPr>
          <w:ilvl w:val="0"/>
          <w:numId w:val="1"/>
        </w:numPr>
        <w:ind w:right="0" w:hanging="420"/>
        <w:rPr>
          <w:rFonts w:ascii="Century" w:hAnsi="Century"/>
          <w:color w:val="auto"/>
        </w:rPr>
      </w:pPr>
      <w:r w:rsidRPr="00637A0D">
        <w:rPr>
          <w:rFonts w:ascii="Century" w:hAnsi="Century"/>
          <w:color w:val="auto"/>
        </w:rPr>
        <w:t>助産業務ガイドライン</w:t>
      </w:r>
      <w:r w:rsidRPr="00637A0D">
        <w:rPr>
          <w:rFonts w:ascii="Century" w:hAnsi="Century"/>
          <w:color w:val="auto"/>
        </w:rPr>
        <w:t>2019</w:t>
      </w:r>
      <w:r w:rsidRPr="00637A0D">
        <w:rPr>
          <w:rFonts w:ascii="Century" w:hAnsi="Century"/>
          <w:color w:val="auto"/>
        </w:rPr>
        <w:t>を遵守した業務・判断をおこなう。</w:t>
      </w:r>
    </w:p>
    <w:p w14:paraId="655256C2" w14:textId="2291B9A2" w:rsidR="000D287B" w:rsidRPr="00637A0D" w:rsidRDefault="00424577" w:rsidP="00424577">
      <w:pPr>
        <w:numPr>
          <w:ilvl w:val="0"/>
          <w:numId w:val="1"/>
        </w:numPr>
        <w:ind w:right="0" w:hanging="420"/>
        <w:rPr>
          <w:rFonts w:ascii="Century" w:hAnsi="Century"/>
          <w:color w:val="auto"/>
        </w:rPr>
      </w:pPr>
      <w:r w:rsidRPr="00637A0D">
        <w:rPr>
          <w:rFonts w:ascii="Century" w:hAnsi="Century"/>
          <w:color w:val="auto"/>
        </w:rPr>
        <w:t>異常時の嘱託医療機関などへの転送体制についての確認をする。</w:t>
      </w:r>
    </w:p>
    <w:p w14:paraId="22D74C72" w14:textId="77777777" w:rsidR="000D287B" w:rsidRPr="00637A0D" w:rsidRDefault="00424577">
      <w:pPr>
        <w:numPr>
          <w:ilvl w:val="0"/>
          <w:numId w:val="1"/>
        </w:numPr>
        <w:ind w:right="0" w:hanging="420"/>
        <w:rPr>
          <w:rFonts w:ascii="Century" w:hAnsi="Century"/>
          <w:color w:val="auto"/>
        </w:rPr>
      </w:pPr>
      <w:r w:rsidRPr="00637A0D">
        <w:rPr>
          <w:rFonts w:ascii="Century" w:hAnsi="Century"/>
          <w:color w:val="auto"/>
        </w:rPr>
        <w:t>発熱時の対応は嘱託医療機関に相談の上、保健所へ連絡する。</w:t>
      </w:r>
    </w:p>
    <w:p w14:paraId="389C753A" w14:textId="77777777" w:rsidR="000D287B" w:rsidRPr="00637A0D" w:rsidRDefault="00424577">
      <w:pPr>
        <w:numPr>
          <w:ilvl w:val="0"/>
          <w:numId w:val="1"/>
        </w:numPr>
        <w:ind w:right="0" w:hanging="420"/>
        <w:rPr>
          <w:rFonts w:ascii="Century" w:hAnsi="Century"/>
          <w:color w:val="auto"/>
        </w:rPr>
      </w:pPr>
      <w:r w:rsidRPr="00637A0D">
        <w:rPr>
          <w:rFonts w:ascii="Century" w:hAnsi="Century"/>
          <w:color w:val="auto"/>
        </w:rPr>
        <w:t>出生後母乳育児は可能（今後情報の変化により変更する可能性あり）</w:t>
      </w:r>
    </w:p>
    <w:p w14:paraId="6549F44E" w14:textId="7666DA54" w:rsidR="000D287B" w:rsidRPr="00637A0D" w:rsidRDefault="00424577">
      <w:pPr>
        <w:numPr>
          <w:ilvl w:val="0"/>
          <w:numId w:val="1"/>
        </w:numPr>
        <w:spacing w:after="420"/>
        <w:ind w:right="0" w:hanging="420"/>
        <w:rPr>
          <w:rFonts w:ascii="Century" w:hAnsi="Century"/>
          <w:color w:val="auto"/>
        </w:rPr>
      </w:pPr>
      <w:r w:rsidRPr="00637A0D">
        <w:rPr>
          <w:rFonts w:ascii="Century" w:hAnsi="Century"/>
          <w:color w:val="auto"/>
        </w:rPr>
        <w:t>コロナ陽性妊婦への対応は嘱託医療機関に相談し指示を仰ぐ。</w:t>
      </w:r>
    </w:p>
    <w:p w14:paraId="612E440D" w14:textId="536CAE27" w:rsidR="000D287B" w:rsidRDefault="00DF2053" w:rsidP="00DC1AFC">
      <w:pPr>
        <w:spacing w:after="65" w:line="259" w:lineRule="auto"/>
        <w:ind w:left="0" w:right="0" w:firstLine="0"/>
        <w:jc w:val="left"/>
        <w:rPr>
          <w:rFonts w:ascii="Century" w:hAnsi="Century"/>
          <w:color w:val="auto"/>
        </w:rPr>
      </w:pPr>
      <w:r>
        <w:rPr>
          <w:rFonts w:ascii="Century" w:hAnsi="Century" w:hint="eastAsia"/>
          <w:color w:val="auto"/>
        </w:rPr>
        <w:lastRenderedPageBreak/>
        <w:t>内容は</w:t>
      </w:r>
      <w:r w:rsidR="00424577" w:rsidRPr="00637A0D">
        <w:rPr>
          <w:rFonts w:ascii="Century" w:hAnsi="Century"/>
          <w:color w:val="auto"/>
        </w:rPr>
        <w:t>最新の情報をもとに製作しておりますので、今後変更することがあります。</w:t>
      </w:r>
    </w:p>
    <w:p w14:paraId="75688B0B" w14:textId="77777777" w:rsidR="00CC1127" w:rsidRDefault="00CC1127">
      <w:pPr>
        <w:spacing w:after="65" w:line="259" w:lineRule="auto"/>
        <w:ind w:left="-5" w:right="0"/>
        <w:jc w:val="left"/>
        <w:rPr>
          <w:rFonts w:ascii="Century" w:hAnsi="Century"/>
          <w:color w:val="auto"/>
        </w:rPr>
      </w:pPr>
    </w:p>
    <w:p w14:paraId="679BA5CE" w14:textId="58D8A112" w:rsidR="00DF2053" w:rsidRPr="00637A0D" w:rsidRDefault="00DF2053">
      <w:pPr>
        <w:spacing w:after="65" w:line="259" w:lineRule="auto"/>
        <w:ind w:left="-5" w:right="0"/>
        <w:jc w:val="left"/>
        <w:rPr>
          <w:rFonts w:ascii="Century" w:hAnsi="Century"/>
          <w:color w:val="auto"/>
        </w:rPr>
      </w:pPr>
      <w:r>
        <w:rPr>
          <w:rFonts w:ascii="Century" w:hAnsi="Century" w:hint="eastAsia"/>
          <w:color w:val="auto"/>
        </w:rPr>
        <w:t>以下の状況の時は、宮崎県助産師会までご連絡をお願いいたします。</w:t>
      </w:r>
    </w:p>
    <w:p w14:paraId="153DBCF0" w14:textId="03609EDF" w:rsidR="00DF2053" w:rsidRPr="00DF2053" w:rsidRDefault="00424577" w:rsidP="00DF2053">
      <w:pPr>
        <w:pStyle w:val="a7"/>
        <w:numPr>
          <w:ilvl w:val="0"/>
          <w:numId w:val="2"/>
        </w:numPr>
        <w:spacing w:after="65" w:line="259" w:lineRule="auto"/>
        <w:ind w:leftChars="0" w:right="0"/>
        <w:jc w:val="left"/>
        <w:rPr>
          <w:rFonts w:ascii="Century" w:hAnsi="Century"/>
          <w:b/>
          <w:bCs/>
          <w:color w:val="auto"/>
          <w:sz w:val="24"/>
          <w:szCs w:val="28"/>
        </w:rPr>
      </w:pPr>
      <w:r w:rsidRPr="00DF2053">
        <w:rPr>
          <w:rFonts w:ascii="Century" w:hAnsi="Century"/>
          <w:b/>
          <w:bCs/>
          <w:color w:val="auto"/>
          <w:sz w:val="24"/>
          <w:szCs w:val="28"/>
        </w:rPr>
        <w:t>判断</w:t>
      </w:r>
      <w:r w:rsidR="001B03F3">
        <w:rPr>
          <w:rFonts w:ascii="Century" w:hAnsi="Century" w:hint="eastAsia"/>
          <w:b/>
          <w:bCs/>
          <w:color w:val="auto"/>
          <w:sz w:val="24"/>
          <w:szCs w:val="28"/>
        </w:rPr>
        <w:t>に</w:t>
      </w:r>
      <w:r w:rsidRPr="00DF2053">
        <w:rPr>
          <w:rFonts w:ascii="Century" w:hAnsi="Century"/>
          <w:b/>
          <w:bCs/>
          <w:color w:val="auto"/>
          <w:sz w:val="24"/>
          <w:szCs w:val="28"/>
        </w:rPr>
        <w:t>困った時</w:t>
      </w:r>
    </w:p>
    <w:p w14:paraId="3D0F2A01" w14:textId="0DC6F24E" w:rsidR="00DF2053" w:rsidRPr="00DF2053" w:rsidRDefault="00424577" w:rsidP="00DF2053">
      <w:pPr>
        <w:pStyle w:val="a7"/>
        <w:numPr>
          <w:ilvl w:val="0"/>
          <w:numId w:val="2"/>
        </w:numPr>
        <w:spacing w:after="65" w:line="259" w:lineRule="auto"/>
        <w:ind w:leftChars="0" w:right="0"/>
        <w:jc w:val="left"/>
        <w:rPr>
          <w:rFonts w:ascii="Century" w:hAnsi="Century"/>
          <w:b/>
          <w:bCs/>
          <w:color w:val="auto"/>
          <w:sz w:val="24"/>
          <w:szCs w:val="28"/>
        </w:rPr>
      </w:pPr>
      <w:r w:rsidRPr="00DF2053">
        <w:rPr>
          <w:rFonts w:ascii="Century" w:hAnsi="Century"/>
          <w:b/>
          <w:bCs/>
          <w:color w:val="auto"/>
          <w:sz w:val="24"/>
          <w:szCs w:val="28"/>
        </w:rPr>
        <w:t>助産師本人がコロナ陽性と診断された時</w:t>
      </w:r>
    </w:p>
    <w:p w14:paraId="5510DE10" w14:textId="244A5289" w:rsidR="00DF2053" w:rsidRPr="00DF2053" w:rsidRDefault="00637A0D" w:rsidP="00DF2053">
      <w:pPr>
        <w:pStyle w:val="a7"/>
        <w:numPr>
          <w:ilvl w:val="0"/>
          <w:numId w:val="2"/>
        </w:numPr>
        <w:spacing w:after="65" w:line="259" w:lineRule="auto"/>
        <w:ind w:leftChars="0" w:right="0"/>
        <w:jc w:val="left"/>
        <w:rPr>
          <w:rFonts w:ascii="Century" w:hAnsi="Century"/>
          <w:b/>
          <w:bCs/>
          <w:color w:val="auto"/>
          <w:sz w:val="24"/>
          <w:szCs w:val="28"/>
        </w:rPr>
      </w:pPr>
      <w:r w:rsidRPr="00DF2053">
        <w:rPr>
          <w:rFonts w:ascii="Century" w:hAnsi="Century" w:hint="eastAsia"/>
          <w:b/>
          <w:bCs/>
          <w:color w:val="auto"/>
          <w:sz w:val="24"/>
          <w:szCs w:val="28"/>
        </w:rPr>
        <w:t>助産師本人が</w:t>
      </w:r>
      <w:r w:rsidR="00B72783" w:rsidRPr="00DF2053">
        <w:rPr>
          <w:rFonts w:ascii="Century" w:hAnsi="Century"/>
          <w:b/>
          <w:bCs/>
          <w:color w:val="auto"/>
          <w:sz w:val="24"/>
          <w:szCs w:val="28"/>
        </w:rPr>
        <w:t>濃厚接触者のため</w:t>
      </w:r>
      <w:r w:rsidR="00B72783" w:rsidRPr="00DF2053">
        <w:rPr>
          <w:rFonts w:ascii="Century" w:hAnsi="Century"/>
          <w:b/>
          <w:bCs/>
          <w:color w:val="auto"/>
          <w:sz w:val="24"/>
          <w:szCs w:val="28"/>
        </w:rPr>
        <w:t>PCR</w:t>
      </w:r>
      <w:r w:rsidR="00B72783" w:rsidRPr="00DF2053">
        <w:rPr>
          <w:rFonts w:ascii="Century" w:hAnsi="Century"/>
          <w:b/>
          <w:bCs/>
          <w:color w:val="auto"/>
          <w:sz w:val="24"/>
          <w:szCs w:val="28"/>
        </w:rPr>
        <w:t>結果待ち</w:t>
      </w:r>
    </w:p>
    <w:p w14:paraId="57752A9A" w14:textId="77777777" w:rsidR="00DF2053" w:rsidRPr="00DF2053" w:rsidRDefault="00637A0D" w:rsidP="00DF2053">
      <w:pPr>
        <w:pStyle w:val="a7"/>
        <w:numPr>
          <w:ilvl w:val="0"/>
          <w:numId w:val="2"/>
        </w:numPr>
        <w:spacing w:after="65" w:line="259" w:lineRule="auto"/>
        <w:ind w:leftChars="0" w:right="0"/>
        <w:jc w:val="left"/>
        <w:rPr>
          <w:rFonts w:ascii="Century" w:hAnsi="Century"/>
          <w:b/>
          <w:bCs/>
          <w:color w:val="auto"/>
          <w:sz w:val="24"/>
          <w:szCs w:val="28"/>
        </w:rPr>
      </w:pPr>
      <w:r w:rsidRPr="00DF2053">
        <w:rPr>
          <w:rFonts w:ascii="Century" w:hAnsi="Century" w:hint="eastAsia"/>
          <w:b/>
          <w:bCs/>
          <w:color w:val="auto"/>
          <w:sz w:val="24"/>
          <w:szCs w:val="28"/>
        </w:rPr>
        <w:t>濃厚接触者との接触があり相手の</w:t>
      </w:r>
      <w:r w:rsidRPr="00DF2053">
        <w:rPr>
          <w:rFonts w:ascii="Century" w:hAnsi="Century" w:hint="eastAsia"/>
          <w:b/>
          <w:bCs/>
          <w:color w:val="auto"/>
          <w:sz w:val="24"/>
          <w:szCs w:val="28"/>
        </w:rPr>
        <w:t>PCR</w:t>
      </w:r>
      <w:r w:rsidRPr="00DF2053">
        <w:rPr>
          <w:rFonts w:ascii="Century" w:hAnsi="Century" w:hint="eastAsia"/>
          <w:b/>
          <w:bCs/>
          <w:color w:val="auto"/>
          <w:sz w:val="24"/>
          <w:szCs w:val="28"/>
        </w:rPr>
        <w:t xml:space="preserve">結果待ち　</w:t>
      </w:r>
    </w:p>
    <w:p w14:paraId="3B253954" w14:textId="77777777" w:rsidR="00DF2053" w:rsidRPr="00DF2053" w:rsidRDefault="00DF2053" w:rsidP="00DF2053">
      <w:pPr>
        <w:spacing w:after="65" w:line="259" w:lineRule="auto"/>
        <w:ind w:left="-15" w:right="0" w:firstLine="0"/>
        <w:jc w:val="left"/>
        <w:rPr>
          <w:rFonts w:ascii="Century" w:hAnsi="Century"/>
          <w:b/>
          <w:bCs/>
          <w:color w:val="auto"/>
          <w:sz w:val="24"/>
          <w:szCs w:val="28"/>
        </w:rPr>
      </w:pPr>
    </w:p>
    <w:p w14:paraId="2924E9D0" w14:textId="50F2FB13" w:rsidR="00DF2053" w:rsidRDefault="00DF2053" w:rsidP="00DF2053">
      <w:pPr>
        <w:spacing w:after="65" w:line="259" w:lineRule="auto"/>
        <w:ind w:left="-15" w:right="0" w:firstLine="0"/>
        <w:jc w:val="left"/>
        <w:rPr>
          <w:rFonts w:ascii="Century" w:hAnsi="Century"/>
          <w:color w:val="auto"/>
        </w:rPr>
      </w:pPr>
      <w:r>
        <w:rPr>
          <w:rFonts w:ascii="Century" w:hAnsi="Century"/>
          <w:noProof/>
          <w:color w:val="auto"/>
        </w:rPr>
        <mc:AlternateContent>
          <mc:Choice Requires="wps">
            <w:drawing>
              <wp:anchor distT="0" distB="0" distL="114300" distR="114300" simplePos="0" relativeHeight="251659264" behindDoc="1" locked="0" layoutInCell="1" allowOverlap="1" wp14:anchorId="1496FB12" wp14:editId="41748358">
                <wp:simplePos x="0" y="0"/>
                <wp:positionH relativeFrom="margin">
                  <wp:posOffset>614045</wp:posOffset>
                </wp:positionH>
                <wp:positionV relativeFrom="paragraph">
                  <wp:posOffset>320040</wp:posOffset>
                </wp:positionV>
                <wp:extent cx="4629150" cy="2257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4629150" cy="2257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4FCEC3" w14:textId="2B71E7F9" w:rsidR="00DF2053" w:rsidRPr="00CC1127" w:rsidRDefault="00DF2053" w:rsidP="00CC1127">
                            <w:pPr>
                              <w:ind w:left="0" w:firstLine="0"/>
                              <w:jc w:val="center"/>
                              <w:rPr>
                                <w:rFonts w:ascii="Century" w:hAnsi="Century"/>
                                <w:b/>
                                <w:bCs/>
                                <w:sz w:val="28"/>
                                <w:szCs w:val="32"/>
                              </w:rPr>
                            </w:pPr>
                            <w:r w:rsidRPr="00CC1127">
                              <w:rPr>
                                <w:rFonts w:ascii="Century" w:hAnsi="Century"/>
                                <w:b/>
                                <w:bCs/>
                                <w:sz w:val="28"/>
                                <w:szCs w:val="32"/>
                              </w:rPr>
                              <w:t>【連絡先】一般社団法人宮崎県助産師会</w:t>
                            </w:r>
                          </w:p>
                          <w:p w14:paraId="29892855" w14:textId="56C42AC8" w:rsidR="00DF2053" w:rsidRPr="00DF2053" w:rsidRDefault="00DF2053" w:rsidP="00DF2053">
                            <w:pPr>
                              <w:pStyle w:val="a7"/>
                              <w:numPr>
                                <w:ilvl w:val="0"/>
                                <w:numId w:val="3"/>
                              </w:numPr>
                              <w:ind w:leftChars="0"/>
                              <w:jc w:val="left"/>
                              <w:rPr>
                                <w:rFonts w:ascii="Century" w:hAnsi="Century"/>
                              </w:rPr>
                            </w:pPr>
                            <w:r w:rsidRPr="00DF2053">
                              <w:rPr>
                                <w:rFonts w:ascii="Century" w:hAnsi="Century"/>
                              </w:rPr>
                              <w:t>会長　森　伴子（日高母乳育児コンサルタント）</w:t>
                            </w:r>
                          </w:p>
                          <w:p w14:paraId="2AF10F69" w14:textId="44EA7A5F" w:rsidR="00DF2053" w:rsidRDefault="00DF2053" w:rsidP="00DF2053">
                            <w:pPr>
                              <w:pStyle w:val="a7"/>
                              <w:ind w:leftChars="0" w:left="360" w:firstLine="0"/>
                              <w:jc w:val="left"/>
                              <w:rPr>
                                <w:rFonts w:ascii="Century" w:hAnsi="Century"/>
                              </w:rPr>
                            </w:pPr>
                            <w:r>
                              <w:rPr>
                                <w:rFonts w:ascii="Century" w:hAnsi="Century"/>
                              </w:rPr>
                              <w:t>TEL</w:t>
                            </w:r>
                            <w:r w:rsidR="00CC1127">
                              <w:rPr>
                                <w:rFonts w:ascii="Century" w:hAnsi="Century" w:hint="eastAsia"/>
                              </w:rPr>
                              <w:t>：</w:t>
                            </w:r>
                            <w:r>
                              <w:rPr>
                                <w:rFonts w:ascii="Century" w:hAnsi="Century"/>
                              </w:rPr>
                              <w:t>090-</w:t>
                            </w:r>
                            <w:r w:rsidR="00CC1127">
                              <w:rPr>
                                <w:rFonts w:ascii="Century" w:hAnsi="Century"/>
                              </w:rPr>
                              <w:t>3662-0086</w:t>
                            </w:r>
                            <w:r w:rsidRPr="00DF2053">
                              <w:rPr>
                                <w:rFonts w:ascii="Century" w:hAnsi="Century"/>
                              </w:rPr>
                              <w:t xml:space="preserve">　　</w:t>
                            </w:r>
                            <w:r w:rsidR="00CC1127">
                              <w:rPr>
                                <w:rFonts w:ascii="Century" w:hAnsi="Century" w:hint="eastAsia"/>
                              </w:rPr>
                              <w:t xml:space="preserve"> </w:t>
                            </w:r>
                            <w:r w:rsidRPr="00DF2053">
                              <w:rPr>
                                <w:rFonts w:ascii="Century" w:hAnsi="Century"/>
                              </w:rPr>
                              <w:t>E-mail</w:t>
                            </w:r>
                            <w:r w:rsidRPr="00DF2053">
                              <w:rPr>
                                <w:rFonts w:ascii="Century" w:hAnsi="Century"/>
                              </w:rPr>
                              <w:t xml:space="preserve">　</w:t>
                            </w:r>
                            <w:hyperlink r:id="rId7" w:history="1">
                              <w:r w:rsidR="00CC1127" w:rsidRPr="00387413">
                                <w:rPr>
                                  <w:rStyle w:val="a8"/>
                                  <w:rFonts w:ascii="Century" w:hAnsi="Century"/>
                                </w:rPr>
                                <w:t>okebokko@outlook.jp</w:t>
                              </w:r>
                            </w:hyperlink>
                          </w:p>
                          <w:p w14:paraId="49A89BE2" w14:textId="64710D15" w:rsidR="00CC1127" w:rsidRDefault="00CC1127" w:rsidP="00CC1127">
                            <w:pPr>
                              <w:ind w:left="0" w:firstLine="0"/>
                              <w:jc w:val="left"/>
                              <w:rPr>
                                <w:rFonts w:ascii="Century" w:hAnsi="Century"/>
                              </w:rPr>
                            </w:pPr>
                          </w:p>
                          <w:p w14:paraId="1C8AA595" w14:textId="3CFD3401" w:rsidR="00CC1127" w:rsidRDefault="00CC1127" w:rsidP="00CC1127">
                            <w:pPr>
                              <w:pStyle w:val="a7"/>
                              <w:numPr>
                                <w:ilvl w:val="0"/>
                                <w:numId w:val="3"/>
                              </w:numPr>
                              <w:ind w:leftChars="0"/>
                              <w:jc w:val="left"/>
                              <w:rPr>
                                <w:rFonts w:ascii="Century" w:hAnsi="Century"/>
                              </w:rPr>
                            </w:pPr>
                            <w:r>
                              <w:rPr>
                                <w:rFonts w:ascii="Century" w:hAnsi="Century" w:hint="eastAsia"/>
                              </w:rPr>
                              <w:t>副会長　田中　優子（古賀総合病院）</w:t>
                            </w:r>
                          </w:p>
                          <w:p w14:paraId="58C0F0CA" w14:textId="77825795" w:rsidR="00CC1127" w:rsidRDefault="00CC1127" w:rsidP="00CC1127">
                            <w:pPr>
                              <w:pStyle w:val="a7"/>
                              <w:ind w:leftChars="0" w:left="360" w:firstLine="0"/>
                              <w:jc w:val="left"/>
                              <w:rPr>
                                <w:rFonts w:ascii="Century" w:hAnsi="Century"/>
                              </w:rPr>
                            </w:pPr>
                            <w:r>
                              <w:rPr>
                                <w:rFonts w:ascii="Century" w:hAnsi="Century" w:hint="eastAsia"/>
                              </w:rPr>
                              <w:t>TEL</w:t>
                            </w:r>
                            <w:r>
                              <w:rPr>
                                <w:rFonts w:ascii="Century" w:hAnsi="Century" w:hint="eastAsia"/>
                              </w:rPr>
                              <w:t>：</w:t>
                            </w:r>
                            <w:r>
                              <w:rPr>
                                <w:rFonts w:ascii="Century" w:hAnsi="Century" w:hint="eastAsia"/>
                              </w:rPr>
                              <w:t>090-5932-0353</w:t>
                            </w:r>
                            <w:r>
                              <w:rPr>
                                <w:rFonts w:ascii="Century" w:hAnsi="Century" w:hint="eastAsia"/>
                              </w:rPr>
                              <w:t xml:space="preserve">　　</w:t>
                            </w:r>
                            <w:r>
                              <w:rPr>
                                <w:rFonts w:ascii="Century" w:hAnsi="Century" w:hint="eastAsia"/>
                              </w:rPr>
                              <w:t>E-</w:t>
                            </w:r>
                            <w:r>
                              <w:rPr>
                                <w:rFonts w:ascii="Century" w:hAnsi="Century"/>
                              </w:rPr>
                              <w:t>mail</w:t>
                            </w:r>
                            <w:r>
                              <w:rPr>
                                <w:rFonts w:ascii="Century" w:hAnsi="Century" w:hint="eastAsia"/>
                              </w:rPr>
                              <w:t xml:space="preserve">　</w:t>
                            </w:r>
                            <w:r>
                              <w:rPr>
                                <w:rFonts w:ascii="Century" w:hAnsi="Century" w:hint="eastAsia"/>
                              </w:rPr>
                              <w:t>t</w:t>
                            </w:r>
                            <w:r>
                              <w:rPr>
                                <w:rFonts w:ascii="Century" w:hAnsi="Century"/>
                              </w:rPr>
                              <w:t>anakamw40@gmail.com</w:t>
                            </w:r>
                          </w:p>
                          <w:p w14:paraId="0B73728B" w14:textId="26AFAB41" w:rsidR="00CC1127" w:rsidRDefault="00CC1127" w:rsidP="00CC1127">
                            <w:pPr>
                              <w:jc w:val="left"/>
                              <w:rPr>
                                <w:rFonts w:ascii="Century" w:hAnsi="Century"/>
                              </w:rPr>
                            </w:pPr>
                          </w:p>
                          <w:p w14:paraId="3C49B062" w14:textId="19447A97" w:rsidR="00CC1127" w:rsidRDefault="00CC1127" w:rsidP="00CC1127">
                            <w:pPr>
                              <w:pStyle w:val="a7"/>
                              <w:numPr>
                                <w:ilvl w:val="0"/>
                                <w:numId w:val="3"/>
                              </w:numPr>
                              <w:ind w:leftChars="0"/>
                              <w:jc w:val="left"/>
                              <w:rPr>
                                <w:rFonts w:ascii="Century" w:hAnsi="Century"/>
                              </w:rPr>
                            </w:pPr>
                            <w:r>
                              <w:rPr>
                                <w:rFonts w:ascii="Century" w:hAnsi="Century" w:hint="eastAsia"/>
                              </w:rPr>
                              <w:t>安全</w:t>
                            </w:r>
                            <w:r>
                              <w:rPr>
                                <w:rFonts w:ascii="Century" w:hAnsi="Century" w:hint="eastAsia"/>
                              </w:rPr>
                              <w:t>/</w:t>
                            </w:r>
                            <w:r>
                              <w:rPr>
                                <w:rFonts w:ascii="Century" w:hAnsi="Century" w:hint="eastAsia"/>
                              </w:rPr>
                              <w:t>災害対策委員　赤木　由香理（ゆかり母乳育児相談室）</w:t>
                            </w:r>
                          </w:p>
                          <w:p w14:paraId="3032DD7E" w14:textId="708140A1" w:rsidR="00CC1127" w:rsidRPr="00CC1127" w:rsidRDefault="00CC1127" w:rsidP="00CC1127">
                            <w:pPr>
                              <w:pStyle w:val="a7"/>
                              <w:ind w:leftChars="0" w:left="360" w:firstLine="0"/>
                              <w:jc w:val="left"/>
                              <w:rPr>
                                <w:rFonts w:ascii="Century" w:hAnsi="Century"/>
                              </w:rPr>
                            </w:pPr>
                            <w:r>
                              <w:rPr>
                                <w:rFonts w:ascii="Century" w:hAnsi="Century" w:hint="eastAsia"/>
                              </w:rPr>
                              <w:t>TEL</w:t>
                            </w:r>
                            <w:r>
                              <w:rPr>
                                <w:rFonts w:ascii="Century" w:hAnsi="Century" w:hint="eastAsia"/>
                              </w:rPr>
                              <w:t>：</w:t>
                            </w:r>
                            <w:r>
                              <w:rPr>
                                <w:rFonts w:ascii="Century" w:hAnsi="Century" w:hint="eastAsia"/>
                              </w:rPr>
                              <w:t>0</w:t>
                            </w:r>
                            <w:r>
                              <w:rPr>
                                <w:rFonts w:ascii="Century" w:hAnsi="Century"/>
                              </w:rPr>
                              <w:t>90-5382-1243</w:t>
                            </w:r>
                            <w:r>
                              <w:rPr>
                                <w:rFonts w:ascii="Century" w:hAnsi="Century" w:hint="eastAsia"/>
                              </w:rPr>
                              <w:t xml:space="preserve">　　</w:t>
                            </w:r>
                            <w:r>
                              <w:rPr>
                                <w:rFonts w:ascii="Century" w:hAnsi="Century" w:hint="eastAsia"/>
                              </w:rPr>
                              <w:t>E-mail</w:t>
                            </w:r>
                            <w:r>
                              <w:rPr>
                                <w:rFonts w:ascii="Century" w:hAnsi="Century" w:hint="eastAsia"/>
                              </w:rPr>
                              <w:t xml:space="preserve">　</w:t>
                            </w:r>
                            <w:r w:rsidRPr="00CC1127">
                              <w:rPr>
                                <w:rFonts w:ascii="Century" w:hAnsi="Century"/>
                              </w:rPr>
                              <w:t>ringo_oketani@yahoo.co.jp</w:t>
                            </w:r>
                          </w:p>
                          <w:p w14:paraId="3F0C4F29" w14:textId="33B892B3" w:rsidR="00DF2053" w:rsidRPr="00DF2053" w:rsidRDefault="00DF2053" w:rsidP="00DF2053">
                            <w:pPr>
                              <w:ind w:left="0" w:firstLine="0"/>
                              <w:jc w:val="left"/>
                              <w:rPr>
                                <w:rFonts w:ascii="Century" w:hAnsi="Century"/>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96FB12" id="正方形/長方形 2" o:spid="_x0000_s1026" style="position:absolute;left:0;text-align:left;margin-left:48.35pt;margin-top:25.2pt;width:364.5pt;height:177.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" fillcolor="white [3201]" strokecolor="black [3213]" strokeweight="1pt">
                <v:textbox>
                  <w:txbxContent>
                    <w:p w14:paraId="2A4FCEC3" w14:textId="2B71E7F9" w:rsidR="00DF2053" w:rsidRPr="00CC1127" w:rsidRDefault="00DF2053" w:rsidP="00CC1127">
                      <w:pPr>
                        <w:ind w:left="0" w:firstLine="0"/>
                        <w:jc w:val="center"/>
                        <w:rPr>
                          <w:rFonts w:ascii="Century" w:hAnsi="Century"/>
                          <w:b/>
                          <w:bCs/>
                          <w:sz w:val="28"/>
                          <w:szCs w:val="32"/>
                        </w:rPr>
                      </w:pPr>
                      <w:r w:rsidRPr="00CC1127">
                        <w:rPr>
                          <w:rFonts w:ascii="Century" w:hAnsi="Century"/>
                          <w:b/>
                          <w:bCs/>
                          <w:sz w:val="28"/>
                          <w:szCs w:val="32"/>
                        </w:rPr>
                        <w:t>【連絡先】一般社団法人宮崎県助産師会</w:t>
                      </w:r>
                    </w:p>
                    <w:p w14:paraId="29892855" w14:textId="56C42AC8" w:rsidR="00DF2053" w:rsidRPr="00DF2053" w:rsidRDefault="00DF2053" w:rsidP="00DF2053">
                      <w:pPr>
                        <w:pStyle w:val="a7"/>
                        <w:numPr>
                          <w:ilvl w:val="0"/>
                          <w:numId w:val="3"/>
                        </w:numPr>
                        <w:ind w:leftChars="0"/>
                        <w:jc w:val="left"/>
                        <w:rPr>
                          <w:rFonts w:ascii="Century" w:hAnsi="Century"/>
                        </w:rPr>
                      </w:pPr>
                      <w:r w:rsidRPr="00DF2053">
                        <w:rPr>
                          <w:rFonts w:ascii="Century" w:hAnsi="Century"/>
                        </w:rPr>
                        <w:t>会長　森　伴子（日高母乳育児コンサルタント）</w:t>
                      </w:r>
                    </w:p>
                    <w:p w14:paraId="2AF10F69" w14:textId="44EA7A5F" w:rsidR="00DF2053" w:rsidRDefault="00DF2053" w:rsidP="00DF2053">
                      <w:pPr>
                        <w:pStyle w:val="a7"/>
                        <w:ind w:leftChars="0" w:left="360" w:firstLine="0"/>
                        <w:jc w:val="left"/>
                        <w:rPr>
                          <w:rFonts w:ascii="Century" w:hAnsi="Century"/>
                        </w:rPr>
                      </w:pPr>
                      <w:r>
                        <w:rPr>
                          <w:rFonts w:ascii="Century" w:hAnsi="Century"/>
                        </w:rPr>
                        <w:t>TEL</w:t>
                      </w:r>
                      <w:r w:rsidR="00CC1127">
                        <w:rPr>
                          <w:rFonts w:ascii="Century" w:hAnsi="Century" w:hint="eastAsia"/>
                        </w:rPr>
                        <w:t>：</w:t>
                      </w:r>
                      <w:r>
                        <w:rPr>
                          <w:rFonts w:ascii="Century" w:hAnsi="Century"/>
                        </w:rPr>
                        <w:t>090-</w:t>
                      </w:r>
                      <w:r w:rsidR="00CC1127">
                        <w:rPr>
                          <w:rFonts w:ascii="Century" w:hAnsi="Century"/>
                        </w:rPr>
                        <w:t>3662-0086</w:t>
                      </w:r>
                      <w:r w:rsidRPr="00DF2053">
                        <w:rPr>
                          <w:rFonts w:ascii="Century" w:hAnsi="Century"/>
                        </w:rPr>
                        <w:t xml:space="preserve">　　</w:t>
                      </w:r>
                      <w:r w:rsidR="00CC1127">
                        <w:rPr>
                          <w:rFonts w:ascii="Century" w:hAnsi="Century" w:hint="eastAsia"/>
                        </w:rPr>
                        <w:t xml:space="preserve"> </w:t>
                      </w:r>
                      <w:r w:rsidRPr="00DF2053">
                        <w:rPr>
                          <w:rFonts w:ascii="Century" w:hAnsi="Century"/>
                        </w:rPr>
                        <w:t>E-mail</w:t>
                      </w:r>
                      <w:r w:rsidRPr="00DF2053">
                        <w:rPr>
                          <w:rFonts w:ascii="Century" w:hAnsi="Century"/>
                        </w:rPr>
                        <w:t xml:space="preserve">　</w:t>
                      </w:r>
                      <w:hyperlink r:id="rId8" w:history="1">
                        <w:r w:rsidR="00CC1127" w:rsidRPr="00387413">
                          <w:rPr>
                            <w:rStyle w:val="a8"/>
                            <w:rFonts w:ascii="Century" w:hAnsi="Century"/>
                          </w:rPr>
                          <w:t>okebokko@outlook.jp</w:t>
                        </w:r>
                      </w:hyperlink>
                    </w:p>
                    <w:p w14:paraId="49A89BE2" w14:textId="64710D15" w:rsidR="00CC1127" w:rsidRDefault="00CC1127" w:rsidP="00CC1127">
                      <w:pPr>
                        <w:ind w:left="0" w:firstLine="0"/>
                        <w:jc w:val="left"/>
                        <w:rPr>
                          <w:rFonts w:ascii="Century" w:hAnsi="Century"/>
                        </w:rPr>
                      </w:pPr>
                    </w:p>
                    <w:p w14:paraId="1C8AA595" w14:textId="3CFD3401" w:rsidR="00CC1127" w:rsidRDefault="00CC1127" w:rsidP="00CC1127">
                      <w:pPr>
                        <w:pStyle w:val="a7"/>
                        <w:numPr>
                          <w:ilvl w:val="0"/>
                          <w:numId w:val="3"/>
                        </w:numPr>
                        <w:ind w:leftChars="0"/>
                        <w:jc w:val="left"/>
                        <w:rPr>
                          <w:rFonts w:ascii="Century" w:hAnsi="Century"/>
                        </w:rPr>
                      </w:pPr>
                      <w:r>
                        <w:rPr>
                          <w:rFonts w:ascii="Century" w:hAnsi="Century" w:hint="eastAsia"/>
                        </w:rPr>
                        <w:t>副会長　田中　優子（古賀総合病院）</w:t>
                      </w:r>
                    </w:p>
                    <w:p w14:paraId="58C0F0CA" w14:textId="77825795" w:rsidR="00CC1127" w:rsidRDefault="00CC1127" w:rsidP="00CC1127">
                      <w:pPr>
                        <w:pStyle w:val="a7"/>
                        <w:ind w:leftChars="0" w:left="360" w:firstLine="0"/>
                        <w:jc w:val="left"/>
                        <w:rPr>
                          <w:rFonts w:ascii="Century" w:hAnsi="Century"/>
                        </w:rPr>
                      </w:pPr>
                      <w:r>
                        <w:rPr>
                          <w:rFonts w:ascii="Century" w:hAnsi="Century" w:hint="eastAsia"/>
                        </w:rPr>
                        <w:t>TEL</w:t>
                      </w:r>
                      <w:r>
                        <w:rPr>
                          <w:rFonts w:ascii="Century" w:hAnsi="Century" w:hint="eastAsia"/>
                        </w:rPr>
                        <w:t>：</w:t>
                      </w:r>
                      <w:r>
                        <w:rPr>
                          <w:rFonts w:ascii="Century" w:hAnsi="Century" w:hint="eastAsia"/>
                        </w:rPr>
                        <w:t>090-5932-0353</w:t>
                      </w:r>
                      <w:r>
                        <w:rPr>
                          <w:rFonts w:ascii="Century" w:hAnsi="Century" w:hint="eastAsia"/>
                        </w:rPr>
                        <w:t xml:space="preserve">　　</w:t>
                      </w:r>
                      <w:r>
                        <w:rPr>
                          <w:rFonts w:ascii="Century" w:hAnsi="Century" w:hint="eastAsia"/>
                        </w:rPr>
                        <w:t>E-</w:t>
                      </w:r>
                      <w:r>
                        <w:rPr>
                          <w:rFonts w:ascii="Century" w:hAnsi="Century"/>
                        </w:rPr>
                        <w:t>mail</w:t>
                      </w:r>
                      <w:r>
                        <w:rPr>
                          <w:rFonts w:ascii="Century" w:hAnsi="Century" w:hint="eastAsia"/>
                        </w:rPr>
                        <w:t xml:space="preserve">　</w:t>
                      </w:r>
                      <w:r>
                        <w:rPr>
                          <w:rFonts w:ascii="Century" w:hAnsi="Century" w:hint="eastAsia"/>
                        </w:rPr>
                        <w:t>t</w:t>
                      </w:r>
                      <w:r>
                        <w:rPr>
                          <w:rFonts w:ascii="Century" w:hAnsi="Century"/>
                        </w:rPr>
                        <w:t>anakamw40@gmail.com</w:t>
                      </w:r>
                    </w:p>
                    <w:p w14:paraId="0B73728B" w14:textId="26AFAB41" w:rsidR="00CC1127" w:rsidRDefault="00CC1127" w:rsidP="00CC1127">
                      <w:pPr>
                        <w:jc w:val="left"/>
                        <w:rPr>
                          <w:rFonts w:ascii="Century" w:hAnsi="Century"/>
                        </w:rPr>
                      </w:pPr>
                    </w:p>
                    <w:p w14:paraId="3C49B062" w14:textId="19447A97" w:rsidR="00CC1127" w:rsidRDefault="00CC1127" w:rsidP="00CC1127">
                      <w:pPr>
                        <w:pStyle w:val="a7"/>
                        <w:numPr>
                          <w:ilvl w:val="0"/>
                          <w:numId w:val="3"/>
                        </w:numPr>
                        <w:ind w:leftChars="0"/>
                        <w:jc w:val="left"/>
                        <w:rPr>
                          <w:rFonts w:ascii="Century" w:hAnsi="Century"/>
                        </w:rPr>
                      </w:pPr>
                      <w:r>
                        <w:rPr>
                          <w:rFonts w:ascii="Century" w:hAnsi="Century" w:hint="eastAsia"/>
                        </w:rPr>
                        <w:t>安全</w:t>
                      </w:r>
                      <w:r>
                        <w:rPr>
                          <w:rFonts w:ascii="Century" w:hAnsi="Century" w:hint="eastAsia"/>
                        </w:rPr>
                        <w:t>/</w:t>
                      </w:r>
                      <w:r>
                        <w:rPr>
                          <w:rFonts w:ascii="Century" w:hAnsi="Century" w:hint="eastAsia"/>
                        </w:rPr>
                        <w:t>災害対策委員　赤木　由香理（ゆかり母乳育児相談室）</w:t>
                      </w:r>
                    </w:p>
                    <w:p w14:paraId="3032DD7E" w14:textId="708140A1" w:rsidR="00CC1127" w:rsidRPr="00CC1127" w:rsidRDefault="00CC1127" w:rsidP="00CC1127">
                      <w:pPr>
                        <w:pStyle w:val="a7"/>
                        <w:ind w:leftChars="0" w:left="360" w:firstLine="0"/>
                        <w:jc w:val="left"/>
                        <w:rPr>
                          <w:rFonts w:ascii="Century" w:hAnsi="Century"/>
                        </w:rPr>
                      </w:pPr>
                      <w:r>
                        <w:rPr>
                          <w:rFonts w:ascii="Century" w:hAnsi="Century" w:hint="eastAsia"/>
                        </w:rPr>
                        <w:t>TEL</w:t>
                      </w:r>
                      <w:r>
                        <w:rPr>
                          <w:rFonts w:ascii="Century" w:hAnsi="Century" w:hint="eastAsia"/>
                        </w:rPr>
                        <w:t>：</w:t>
                      </w:r>
                      <w:r>
                        <w:rPr>
                          <w:rFonts w:ascii="Century" w:hAnsi="Century" w:hint="eastAsia"/>
                        </w:rPr>
                        <w:t>0</w:t>
                      </w:r>
                      <w:r>
                        <w:rPr>
                          <w:rFonts w:ascii="Century" w:hAnsi="Century"/>
                        </w:rPr>
                        <w:t>90-5382-1243</w:t>
                      </w:r>
                      <w:r>
                        <w:rPr>
                          <w:rFonts w:ascii="Century" w:hAnsi="Century" w:hint="eastAsia"/>
                        </w:rPr>
                        <w:t xml:space="preserve">　　</w:t>
                      </w:r>
                      <w:r>
                        <w:rPr>
                          <w:rFonts w:ascii="Century" w:hAnsi="Century" w:hint="eastAsia"/>
                        </w:rPr>
                        <w:t>E-mail</w:t>
                      </w:r>
                      <w:r>
                        <w:rPr>
                          <w:rFonts w:ascii="Century" w:hAnsi="Century" w:hint="eastAsia"/>
                        </w:rPr>
                        <w:t xml:space="preserve">　</w:t>
                      </w:r>
                      <w:r w:rsidRPr="00CC1127">
                        <w:rPr>
                          <w:rFonts w:ascii="Century" w:hAnsi="Century"/>
                        </w:rPr>
                        <w:t>ringo_oketani@yahoo.co.jp</w:t>
                      </w:r>
                    </w:p>
                    <w:p w14:paraId="3F0C4F29" w14:textId="33B892B3" w:rsidR="00DF2053" w:rsidRPr="00DF2053" w:rsidRDefault="00DF2053" w:rsidP="00DF2053">
                      <w:pPr>
                        <w:ind w:left="0" w:firstLine="0"/>
                        <w:jc w:val="left"/>
                        <w:rPr>
                          <w:rFonts w:ascii="Century" w:hAnsi="Century"/>
                        </w:rPr>
                      </w:pPr>
                    </w:p>
                  </w:txbxContent>
                </v:textbox>
                <w10:wrap anchorx="margin"/>
              </v:rect>
            </w:pict>
          </mc:Fallback>
        </mc:AlternateContent>
      </w:r>
    </w:p>
    <w:p w14:paraId="052877A0" w14:textId="02FC1B08" w:rsidR="00695BDA" w:rsidRPr="00D82CC1" w:rsidRDefault="00D82CC1" w:rsidP="00D82CC1">
      <w:pPr>
        <w:spacing w:after="65" w:line="259" w:lineRule="auto"/>
        <w:ind w:left="0" w:right="0" w:firstLine="0"/>
        <w:jc w:val="left"/>
        <w:rPr>
          <w:color w:val="auto"/>
        </w:rPr>
      </w:pPr>
      <w:r w:rsidRPr="00D82CC1">
        <w:rPr>
          <w:rFonts w:hint="eastAsia"/>
          <w:noProof/>
        </w:rPr>
        <w:lastRenderedPageBreak/>
        <w:drawing>
          <wp:inline distT="0" distB="0" distL="0" distR="0" wp14:anchorId="121C808C" wp14:editId="424FE50C">
            <wp:extent cx="5415280" cy="85915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5280" cy="8591550"/>
                    </a:xfrm>
                    <a:prstGeom prst="rect">
                      <a:avLst/>
                    </a:prstGeom>
                    <a:noFill/>
                    <a:ln>
                      <a:noFill/>
                    </a:ln>
                  </pic:spPr>
                </pic:pic>
              </a:graphicData>
            </a:graphic>
          </wp:inline>
        </w:drawing>
      </w:r>
    </w:p>
    <w:sectPr w:rsidR="00695BDA" w:rsidRPr="00D82CC1" w:rsidSect="00DF2053">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7A1150" w14:textId="77777777" w:rsidR="00760EAF" w:rsidRDefault="00760EAF" w:rsidP="00307267">
      <w:pPr>
        <w:spacing w:after="0" w:line="240" w:lineRule="auto"/>
      </w:pPr>
      <w:r>
        <w:separator/>
      </w:r>
    </w:p>
  </w:endnote>
  <w:endnote w:type="continuationSeparator" w:id="0">
    <w:p w14:paraId="44DF634D" w14:textId="77777777" w:rsidR="00760EAF" w:rsidRDefault="00760EAF" w:rsidP="00307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EA239" w14:textId="77777777" w:rsidR="00760EAF" w:rsidRDefault="00760EAF" w:rsidP="00307267">
      <w:pPr>
        <w:spacing w:after="0" w:line="240" w:lineRule="auto"/>
      </w:pPr>
      <w:r>
        <w:separator/>
      </w:r>
    </w:p>
  </w:footnote>
  <w:footnote w:type="continuationSeparator" w:id="0">
    <w:p w14:paraId="26A4D2FE" w14:textId="77777777" w:rsidR="00760EAF" w:rsidRDefault="00760EAF" w:rsidP="00307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0898"/>
    <w:multiLevelType w:val="hybridMultilevel"/>
    <w:tmpl w:val="506A7ED0"/>
    <w:lvl w:ilvl="0" w:tplc="E76224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B4711C"/>
    <w:multiLevelType w:val="hybridMultilevel"/>
    <w:tmpl w:val="2CC6124A"/>
    <w:lvl w:ilvl="0" w:tplc="0409000B">
      <w:start w:val="1"/>
      <w:numFmt w:val="bullet"/>
      <w:lvlText w:val=""/>
      <w:lvlJc w:val="left"/>
      <w:pPr>
        <w:ind w:left="405" w:hanging="420"/>
      </w:pPr>
      <w:rPr>
        <w:rFonts w:ascii="Wingdings" w:hAnsi="Wingdings" w:hint="default"/>
      </w:rPr>
    </w:lvl>
    <w:lvl w:ilvl="1" w:tplc="0409000B" w:tentative="1">
      <w:start w:val="1"/>
      <w:numFmt w:val="bullet"/>
      <w:lvlText w:val=""/>
      <w:lvlJc w:val="left"/>
      <w:pPr>
        <w:ind w:left="825" w:hanging="420"/>
      </w:pPr>
      <w:rPr>
        <w:rFonts w:ascii="Wingdings" w:hAnsi="Wingdings" w:hint="default"/>
      </w:rPr>
    </w:lvl>
    <w:lvl w:ilvl="2" w:tplc="0409000D" w:tentative="1">
      <w:start w:val="1"/>
      <w:numFmt w:val="bullet"/>
      <w:lvlText w:val=""/>
      <w:lvlJc w:val="left"/>
      <w:pPr>
        <w:ind w:left="1245" w:hanging="420"/>
      </w:pPr>
      <w:rPr>
        <w:rFonts w:ascii="Wingdings" w:hAnsi="Wingdings" w:hint="default"/>
      </w:rPr>
    </w:lvl>
    <w:lvl w:ilvl="3" w:tplc="04090001" w:tentative="1">
      <w:start w:val="1"/>
      <w:numFmt w:val="bullet"/>
      <w:lvlText w:val=""/>
      <w:lvlJc w:val="left"/>
      <w:pPr>
        <w:ind w:left="1665" w:hanging="420"/>
      </w:pPr>
      <w:rPr>
        <w:rFonts w:ascii="Wingdings" w:hAnsi="Wingdings" w:hint="default"/>
      </w:rPr>
    </w:lvl>
    <w:lvl w:ilvl="4" w:tplc="0409000B" w:tentative="1">
      <w:start w:val="1"/>
      <w:numFmt w:val="bullet"/>
      <w:lvlText w:val=""/>
      <w:lvlJc w:val="left"/>
      <w:pPr>
        <w:ind w:left="2085" w:hanging="420"/>
      </w:pPr>
      <w:rPr>
        <w:rFonts w:ascii="Wingdings" w:hAnsi="Wingdings" w:hint="default"/>
      </w:rPr>
    </w:lvl>
    <w:lvl w:ilvl="5" w:tplc="0409000D" w:tentative="1">
      <w:start w:val="1"/>
      <w:numFmt w:val="bullet"/>
      <w:lvlText w:val=""/>
      <w:lvlJc w:val="left"/>
      <w:pPr>
        <w:ind w:left="2505" w:hanging="420"/>
      </w:pPr>
      <w:rPr>
        <w:rFonts w:ascii="Wingdings" w:hAnsi="Wingdings" w:hint="default"/>
      </w:rPr>
    </w:lvl>
    <w:lvl w:ilvl="6" w:tplc="04090001" w:tentative="1">
      <w:start w:val="1"/>
      <w:numFmt w:val="bullet"/>
      <w:lvlText w:val=""/>
      <w:lvlJc w:val="left"/>
      <w:pPr>
        <w:ind w:left="2925" w:hanging="420"/>
      </w:pPr>
      <w:rPr>
        <w:rFonts w:ascii="Wingdings" w:hAnsi="Wingdings" w:hint="default"/>
      </w:rPr>
    </w:lvl>
    <w:lvl w:ilvl="7" w:tplc="0409000B" w:tentative="1">
      <w:start w:val="1"/>
      <w:numFmt w:val="bullet"/>
      <w:lvlText w:val=""/>
      <w:lvlJc w:val="left"/>
      <w:pPr>
        <w:ind w:left="3345" w:hanging="420"/>
      </w:pPr>
      <w:rPr>
        <w:rFonts w:ascii="Wingdings" w:hAnsi="Wingdings" w:hint="default"/>
      </w:rPr>
    </w:lvl>
    <w:lvl w:ilvl="8" w:tplc="0409000D" w:tentative="1">
      <w:start w:val="1"/>
      <w:numFmt w:val="bullet"/>
      <w:lvlText w:val=""/>
      <w:lvlJc w:val="left"/>
      <w:pPr>
        <w:ind w:left="3765" w:hanging="420"/>
      </w:pPr>
      <w:rPr>
        <w:rFonts w:ascii="Wingdings" w:hAnsi="Wingdings" w:hint="default"/>
      </w:rPr>
    </w:lvl>
  </w:abstractNum>
  <w:abstractNum w:abstractNumId="2" w15:restartNumberingAfterBreak="0">
    <w:nsid w:val="643E6E56"/>
    <w:multiLevelType w:val="hybridMultilevel"/>
    <w:tmpl w:val="2C4E2166"/>
    <w:lvl w:ilvl="0" w:tplc="AD90FFDC">
      <w:start w:val="1"/>
      <w:numFmt w:val="decimalFullWidth"/>
      <w:lvlText w:val="%1）"/>
      <w:lvlJc w:val="left"/>
      <w:pPr>
        <w:ind w:left="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41524D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862A682">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E08C474">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A62405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FE72EF0E">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7F5419D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3FA793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7E50590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87B"/>
    <w:rsid w:val="000D287B"/>
    <w:rsid w:val="000F0AE1"/>
    <w:rsid w:val="001A7B04"/>
    <w:rsid w:val="001B03F3"/>
    <w:rsid w:val="001B09A2"/>
    <w:rsid w:val="00241ECC"/>
    <w:rsid w:val="002B48AE"/>
    <w:rsid w:val="00307267"/>
    <w:rsid w:val="00381EFF"/>
    <w:rsid w:val="00424577"/>
    <w:rsid w:val="00433735"/>
    <w:rsid w:val="004A28B4"/>
    <w:rsid w:val="004A32EC"/>
    <w:rsid w:val="004A4240"/>
    <w:rsid w:val="005F4353"/>
    <w:rsid w:val="00637A0D"/>
    <w:rsid w:val="00695BDA"/>
    <w:rsid w:val="0074049B"/>
    <w:rsid w:val="00760EAF"/>
    <w:rsid w:val="0083777D"/>
    <w:rsid w:val="00853909"/>
    <w:rsid w:val="00872AA6"/>
    <w:rsid w:val="00907320"/>
    <w:rsid w:val="009D1BD0"/>
    <w:rsid w:val="00A60F45"/>
    <w:rsid w:val="00B031B9"/>
    <w:rsid w:val="00B15ADF"/>
    <w:rsid w:val="00B375CB"/>
    <w:rsid w:val="00B72783"/>
    <w:rsid w:val="00C524B2"/>
    <w:rsid w:val="00CC1127"/>
    <w:rsid w:val="00D06409"/>
    <w:rsid w:val="00D40312"/>
    <w:rsid w:val="00D82CC1"/>
    <w:rsid w:val="00DC1AFC"/>
    <w:rsid w:val="00DF2053"/>
    <w:rsid w:val="00E24179"/>
    <w:rsid w:val="00F20CE1"/>
    <w:rsid w:val="00F72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31C42F"/>
  <w15:docId w15:val="{602AE89F-E89B-42B2-8BC9-59A19814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60" w:line="265" w:lineRule="auto"/>
      <w:ind w:left="10" w:right="356" w:hanging="10"/>
      <w:jc w:val="both"/>
    </w:pPr>
    <w:rPr>
      <w:rFonts w:ascii="ＭＳ 明朝" w:eastAsia="ＭＳ 明朝" w:hAnsi="ＭＳ 明朝" w:cs="ＭＳ 明朝"/>
      <w:color w:val="000000"/>
    </w:rPr>
  </w:style>
  <w:style w:type="paragraph" w:styleId="1">
    <w:name w:val="heading 1"/>
    <w:next w:val="a"/>
    <w:link w:val="10"/>
    <w:uiPriority w:val="9"/>
    <w:qFormat/>
    <w:pPr>
      <w:keepNext/>
      <w:keepLines/>
      <w:spacing w:after="19" w:line="253" w:lineRule="auto"/>
      <w:ind w:left="1120" w:firstLine="4550"/>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paragraph" w:styleId="a3">
    <w:name w:val="header"/>
    <w:basedOn w:val="a"/>
    <w:link w:val="a4"/>
    <w:uiPriority w:val="99"/>
    <w:unhideWhenUsed/>
    <w:rsid w:val="00307267"/>
    <w:pPr>
      <w:tabs>
        <w:tab w:val="center" w:pos="4252"/>
        <w:tab w:val="right" w:pos="8504"/>
      </w:tabs>
      <w:snapToGrid w:val="0"/>
    </w:pPr>
  </w:style>
  <w:style w:type="character" w:customStyle="1" w:styleId="a4">
    <w:name w:val="ヘッダー (文字)"/>
    <w:basedOn w:val="a0"/>
    <w:link w:val="a3"/>
    <w:uiPriority w:val="99"/>
    <w:rsid w:val="00307267"/>
    <w:rPr>
      <w:rFonts w:ascii="ＭＳ 明朝" w:eastAsia="ＭＳ 明朝" w:hAnsi="ＭＳ 明朝" w:cs="ＭＳ 明朝"/>
      <w:color w:val="000000"/>
    </w:rPr>
  </w:style>
  <w:style w:type="paragraph" w:styleId="a5">
    <w:name w:val="footer"/>
    <w:basedOn w:val="a"/>
    <w:link w:val="a6"/>
    <w:uiPriority w:val="99"/>
    <w:unhideWhenUsed/>
    <w:rsid w:val="00307267"/>
    <w:pPr>
      <w:tabs>
        <w:tab w:val="center" w:pos="4252"/>
        <w:tab w:val="right" w:pos="8504"/>
      </w:tabs>
      <w:snapToGrid w:val="0"/>
    </w:pPr>
  </w:style>
  <w:style w:type="character" w:customStyle="1" w:styleId="a6">
    <w:name w:val="フッター (文字)"/>
    <w:basedOn w:val="a0"/>
    <w:link w:val="a5"/>
    <w:uiPriority w:val="99"/>
    <w:rsid w:val="00307267"/>
    <w:rPr>
      <w:rFonts w:ascii="ＭＳ 明朝" w:eastAsia="ＭＳ 明朝" w:hAnsi="ＭＳ 明朝" w:cs="ＭＳ 明朝"/>
      <w:color w:val="000000"/>
    </w:rPr>
  </w:style>
  <w:style w:type="paragraph" w:styleId="a7">
    <w:name w:val="List Paragraph"/>
    <w:basedOn w:val="a"/>
    <w:uiPriority w:val="34"/>
    <w:qFormat/>
    <w:rsid w:val="00DF2053"/>
    <w:pPr>
      <w:ind w:leftChars="400" w:left="840"/>
    </w:pPr>
  </w:style>
  <w:style w:type="character" w:styleId="a8">
    <w:name w:val="Hyperlink"/>
    <w:basedOn w:val="a0"/>
    <w:uiPriority w:val="99"/>
    <w:unhideWhenUsed/>
    <w:rsid w:val="00DF2053"/>
    <w:rPr>
      <w:color w:val="0563C1" w:themeColor="hyperlink"/>
      <w:u w:val="single"/>
    </w:rPr>
  </w:style>
  <w:style w:type="character" w:customStyle="1" w:styleId="11">
    <w:name w:val="未解決のメンション1"/>
    <w:basedOn w:val="a0"/>
    <w:uiPriority w:val="99"/>
    <w:semiHidden/>
    <w:unhideWhenUsed/>
    <w:rsid w:val="00DF2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ebokko@outlook.jp" TargetMode="External"/><Relationship Id="rId3" Type="http://schemas.openxmlformats.org/officeDocument/2006/relationships/settings" Target="settings.xml"/><Relationship Id="rId7" Type="http://schemas.openxmlformats.org/officeDocument/2006/relationships/hyperlink" Target="mailto:okebokko@outlook.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326</Words>
  <Characters>1863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美香</dc:creator>
  <cp:keywords/>
  <cp:lastModifiedBy>Yukari Omae</cp:lastModifiedBy>
  <cp:revision>7</cp:revision>
  <dcterms:created xsi:type="dcterms:W3CDTF">2020-08-02T02:47:00Z</dcterms:created>
  <dcterms:modified xsi:type="dcterms:W3CDTF">2020-08-02T03:29:00Z</dcterms:modified>
</cp:coreProperties>
</file>